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71B" w14:textId="77777777" w:rsidR="00055CC2" w:rsidRPr="004A3772" w:rsidRDefault="00055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"/>
          <w:szCs w:val="2"/>
          <w:lang w:eastAsia="bg-BG"/>
        </w:rPr>
      </w:pPr>
    </w:p>
    <w:tbl>
      <w:tblPr>
        <w:tblStyle w:val="TableGrid"/>
        <w:tblW w:w="11308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3"/>
        <w:gridCol w:w="1646"/>
        <w:gridCol w:w="2693"/>
        <w:gridCol w:w="4536"/>
      </w:tblGrid>
      <w:tr w:rsidR="00C265D9" w14:paraId="3ED18209" w14:textId="77777777" w:rsidTr="00920F79">
        <w:trPr>
          <w:trHeight w:val="340"/>
          <w:tblHeader/>
        </w:trPr>
        <w:tc>
          <w:tcPr>
            <w:tcW w:w="2433" w:type="dxa"/>
            <w:vAlign w:val="center"/>
          </w:tcPr>
          <w:p w14:paraId="592B054B" w14:textId="77777777" w:rsidR="00C265D9" w:rsidRDefault="00C265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Name</w:t>
            </w:r>
          </w:p>
        </w:tc>
        <w:tc>
          <w:tcPr>
            <w:tcW w:w="1646" w:type="dxa"/>
            <w:vAlign w:val="center"/>
          </w:tcPr>
          <w:p w14:paraId="6276E9F5" w14:textId="77777777" w:rsidR="00C265D9" w:rsidRDefault="00C265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Approval</w:t>
            </w:r>
          </w:p>
        </w:tc>
        <w:tc>
          <w:tcPr>
            <w:tcW w:w="2693" w:type="dxa"/>
            <w:vAlign w:val="center"/>
          </w:tcPr>
          <w:p w14:paraId="06FA426F" w14:textId="77777777" w:rsidR="00C265D9" w:rsidRDefault="00C265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Rating</w:t>
            </w:r>
          </w:p>
        </w:tc>
        <w:tc>
          <w:tcPr>
            <w:tcW w:w="4536" w:type="dxa"/>
            <w:vAlign w:val="center"/>
          </w:tcPr>
          <w:p w14:paraId="1E3DAAE3" w14:textId="55FEFC93" w:rsidR="00C265D9" w:rsidRPr="00C265D9" w:rsidRDefault="00C265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5D9">
              <w:rPr>
                <w:rFonts w:ascii="Times New Roman" w:hAnsi="Times New Roman" w:cs="Times New Roman"/>
                <w:b/>
                <w:bCs/>
                <w:lang w:val="en-US"/>
              </w:rPr>
              <w:t>Privileges</w:t>
            </w:r>
          </w:p>
        </w:tc>
      </w:tr>
      <w:tr w:rsidR="00C265D9" w14:paraId="690D2512" w14:textId="77777777" w:rsidTr="00920F79">
        <w:trPr>
          <w:trHeight w:val="340"/>
          <w:tblHeader/>
        </w:trPr>
        <w:tc>
          <w:tcPr>
            <w:tcW w:w="2433" w:type="dxa"/>
            <w:vAlign w:val="center"/>
          </w:tcPr>
          <w:p w14:paraId="3022DF2F" w14:textId="5020CD24" w:rsidR="00C265D9" w:rsidRDefault="00C265D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C265D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SKY SCHOOL</w:t>
            </w:r>
          </w:p>
          <w:p w14:paraId="705DB753" w14:textId="77777777" w:rsidR="00C265D9" w:rsidRPr="00FA3A17" w:rsidRDefault="00C265D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Shumen 9700, </w:t>
            </w:r>
          </w:p>
          <w:p w14:paraId="564ED3AD" w14:textId="77777777" w:rsidR="00C265D9" w:rsidRPr="00FA3A17" w:rsidRDefault="00C265D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Saedinenie</w:t>
            </w:r>
            <w:proofErr w:type="spellEnd"/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№ 109 </w:t>
            </w:r>
            <w:proofErr w:type="spellStart"/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Blv</w:t>
            </w:r>
            <w:proofErr w:type="spellEnd"/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/Str., fl. 2, app.1, </w:t>
            </w:r>
          </w:p>
          <w:p w14:paraId="1EFE6EB9" w14:textId="291B7CAD" w:rsidR="00C265D9" w:rsidRDefault="00C265D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646" w:type="dxa"/>
          </w:tcPr>
          <w:p w14:paraId="21EA642F" w14:textId="77EC24AA" w:rsidR="00C265D9" w:rsidRPr="00FA3A17" w:rsidRDefault="00C265D9" w:rsidP="000B04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BG.CAO.3008</w:t>
            </w:r>
          </w:p>
        </w:tc>
        <w:tc>
          <w:tcPr>
            <w:tcW w:w="2693" w:type="dxa"/>
            <w:vAlign w:val="center"/>
          </w:tcPr>
          <w:p w14:paraId="6B23B0D7" w14:textId="156AC2C9" w:rsidR="00C265D9" w:rsidRPr="00FA3A17" w:rsidRDefault="00C265D9" w:rsidP="00C265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A2 </w:t>
            </w:r>
          </w:p>
          <w:p w14:paraId="381222A9" w14:textId="3BBF514B" w:rsidR="00C265D9" w:rsidRPr="00FA3A17" w:rsidRDefault="00C265D9" w:rsidP="00C265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Airplanes up to 2730kg (MTOM)</w:t>
            </w:r>
          </w:p>
        </w:tc>
        <w:tc>
          <w:tcPr>
            <w:tcW w:w="4536" w:type="dxa"/>
            <w:vAlign w:val="center"/>
          </w:tcPr>
          <w:p w14:paraId="2DB62733" w14:textId="77777777" w:rsidR="00920F79" w:rsidRDefault="00920F79" w:rsidP="00920F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 обслужване</w:t>
            </w:r>
          </w:p>
          <w:p w14:paraId="72DF9A87" w14:textId="77777777" w:rsidR="00C265D9" w:rsidRPr="00920F79" w:rsidRDefault="00C265D9" w:rsidP="00920F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20F79">
              <w:rPr>
                <w:rFonts w:ascii="Times New Roman" w:hAnsi="Times New Roman" w:cs="Times New Roman"/>
                <w:i/>
                <w:iCs/>
                <w:lang w:val="en-US"/>
              </w:rPr>
              <w:t>Maintenance</w:t>
            </w:r>
          </w:p>
          <w:p w14:paraId="2AC88117" w14:textId="6B0F8323" w:rsidR="00920F79" w:rsidRPr="00920F79" w:rsidRDefault="00920F79" w:rsidP="00920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F79" w14:paraId="0AF969EA" w14:textId="77777777" w:rsidTr="00920F79">
        <w:trPr>
          <w:trHeight w:val="1515"/>
          <w:tblHeader/>
        </w:trPr>
        <w:tc>
          <w:tcPr>
            <w:tcW w:w="2433" w:type="dxa"/>
            <w:vMerge w:val="restart"/>
            <w:vAlign w:val="center"/>
          </w:tcPr>
          <w:p w14:paraId="5D2EF625" w14:textId="77777777" w:rsidR="00920F79" w:rsidRDefault="00920F7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AVIO OTRYAD – VARNA </w:t>
            </w:r>
          </w:p>
          <w:p w14:paraId="0D667A21" w14:textId="77777777" w:rsidR="00920F79" w:rsidRDefault="00920F7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  <w:p w14:paraId="31BFEF9C" w14:textId="77777777" w:rsidR="00920F79" w:rsidRDefault="00920F7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920F79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9023 Varna, </w:t>
            </w:r>
          </w:p>
          <w:p w14:paraId="681D1986" w14:textId="77777777" w:rsidR="00920F79" w:rsidRDefault="00920F7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920F79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j.k</w:t>
            </w:r>
            <w:proofErr w:type="spellEnd"/>
            <w:r w:rsidRPr="00920F79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“Vl. </w:t>
            </w:r>
            <w:proofErr w:type="spellStart"/>
            <w:r w:rsidRPr="00920F79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Varnenchik</w:t>
            </w:r>
            <w:proofErr w:type="spellEnd"/>
            <w:r w:rsidRPr="00920F79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”, bl.401, </w:t>
            </w:r>
            <w:proofErr w:type="spellStart"/>
            <w:r w:rsidRPr="00920F79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entr</w:t>
            </w:r>
            <w:proofErr w:type="spellEnd"/>
            <w:r w:rsidRPr="00920F79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17, ap. 288, </w:t>
            </w:r>
          </w:p>
          <w:p w14:paraId="77ABEAD6" w14:textId="2B57F34A" w:rsidR="00920F79" w:rsidRPr="00920F79" w:rsidRDefault="00920F7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920F79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646" w:type="dxa"/>
            <w:vMerge w:val="restart"/>
          </w:tcPr>
          <w:p w14:paraId="195CF8E6" w14:textId="2734291A" w:rsidR="00920F79" w:rsidRPr="00FA3A17" w:rsidRDefault="00920F79" w:rsidP="000B04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BG.CAO.0443</w:t>
            </w:r>
          </w:p>
        </w:tc>
        <w:tc>
          <w:tcPr>
            <w:tcW w:w="2693" w:type="dxa"/>
            <w:vAlign w:val="center"/>
          </w:tcPr>
          <w:p w14:paraId="68CE7D80" w14:textId="77777777" w:rsidR="00920F79" w:rsidRPr="00FA3A17" w:rsidRDefault="00920F79" w:rsidP="00920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A2 </w:t>
            </w:r>
          </w:p>
          <w:p w14:paraId="1EC54B6D" w14:textId="54B179CE" w:rsidR="00920F79" w:rsidRPr="00FA3A17" w:rsidRDefault="00920F79" w:rsidP="00920F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A3A17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Airplanes up to 2730kg (MTOM)</w:t>
            </w:r>
          </w:p>
        </w:tc>
        <w:tc>
          <w:tcPr>
            <w:tcW w:w="4536" w:type="dxa"/>
            <w:vMerge w:val="restart"/>
            <w:vAlign w:val="center"/>
          </w:tcPr>
          <w:p w14:paraId="1076352C" w14:textId="77777777" w:rsidR="00920F79" w:rsidRDefault="00920F79" w:rsidP="00920F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 обслужване</w:t>
            </w:r>
          </w:p>
          <w:p w14:paraId="27D5041F" w14:textId="7069B352" w:rsidR="00920F79" w:rsidRDefault="00920F79" w:rsidP="00920F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20F79">
              <w:rPr>
                <w:rFonts w:ascii="Times New Roman" w:hAnsi="Times New Roman" w:cs="Times New Roman"/>
                <w:i/>
                <w:iCs/>
                <w:lang w:val="en-US"/>
              </w:rPr>
              <w:t>Maintenance</w:t>
            </w:r>
          </w:p>
          <w:p w14:paraId="22113798" w14:textId="53160BD3" w:rsidR="00920F79" w:rsidRPr="00920F79" w:rsidRDefault="00920F79" w:rsidP="00920F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на постоянна летателна годност</w:t>
            </w:r>
          </w:p>
          <w:p w14:paraId="1902E7B3" w14:textId="297229AB" w:rsidR="00920F79" w:rsidRDefault="00920F79" w:rsidP="00920F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20F79">
              <w:rPr>
                <w:rFonts w:ascii="Times New Roman" w:hAnsi="Times New Roman" w:cs="Times New Roman"/>
                <w:i/>
                <w:iCs/>
                <w:lang w:val="en-US"/>
              </w:rPr>
              <w:t>Continuing airworthiness management</w:t>
            </w:r>
          </w:p>
          <w:p w14:paraId="1BB55D50" w14:textId="7A6914BF" w:rsidR="00920F79" w:rsidRPr="00920F79" w:rsidRDefault="00920F79" w:rsidP="00920F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F79">
              <w:rPr>
                <w:rFonts w:ascii="Times New Roman" w:hAnsi="Times New Roman" w:cs="Times New Roman"/>
              </w:rPr>
              <w:t>Преглед на летателна годност</w:t>
            </w:r>
          </w:p>
          <w:p w14:paraId="34974C9A" w14:textId="77777777" w:rsidR="00920F79" w:rsidRPr="00920F79" w:rsidRDefault="00920F79" w:rsidP="00920F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920F79">
              <w:rPr>
                <w:rFonts w:ascii="Times New Roman" w:hAnsi="Times New Roman" w:cs="Times New Roman"/>
                <w:i/>
                <w:iCs/>
                <w:lang w:val="en-US"/>
              </w:rPr>
              <w:t>Airworthiness review</w:t>
            </w:r>
          </w:p>
          <w:p w14:paraId="11EB4D19" w14:textId="40EF3A2B" w:rsidR="00920F79" w:rsidRPr="00FA3A17" w:rsidRDefault="00920F79" w:rsidP="00920F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0F79" w14:paraId="395C02A4" w14:textId="77777777" w:rsidTr="00920F79">
        <w:trPr>
          <w:trHeight w:val="1515"/>
          <w:tblHeader/>
        </w:trPr>
        <w:tc>
          <w:tcPr>
            <w:tcW w:w="2433" w:type="dxa"/>
            <w:vMerge/>
            <w:vAlign w:val="center"/>
          </w:tcPr>
          <w:p w14:paraId="330705A3" w14:textId="77777777" w:rsidR="00920F79" w:rsidRDefault="00920F79" w:rsidP="00FA3A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646" w:type="dxa"/>
            <w:vMerge/>
          </w:tcPr>
          <w:p w14:paraId="2F7011B0" w14:textId="77777777" w:rsidR="00920F79" w:rsidRDefault="00920F79" w:rsidP="000B04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693" w:type="dxa"/>
            <w:vAlign w:val="center"/>
          </w:tcPr>
          <w:p w14:paraId="79634DBF" w14:textId="57F58F0B" w:rsidR="00920F79" w:rsidRPr="00920F79" w:rsidRDefault="00920F79" w:rsidP="00C265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920F79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Helicopters up to 1200 kg MTOM, certified for a maximum of up to 4 occupants</w:t>
            </w:r>
          </w:p>
        </w:tc>
        <w:tc>
          <w:tcPr>
            <w:tcW w:w="4536" w:type="dxa"/>
            <w:vMerge/>
            <w:vAlign w:val="center"/>
          </w:tcPr>
          <w:p w14:paraId="71AA9D28" w14:textId="77777777" w:rsidR="00920F79" w:rsidRPr="00FA3A17" w:rsidRDefault="00920F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DD0C9F3" w14:textId="0D56A45C" w:rsidR="00055CC2" w:rsidRDefault="00055CC2" w:rsidP="002F3577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4FEC134B" w14:textId="72CCBDF7" w:rsidR="00E37E4A" w:rsidRPr="00E37E4A" w:rsidRDefault="00E37E4A" w:rsidP="00E37E4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Информация, актуална към </w:t>
      </w:r>
      <w:r w:rsidR="00920F7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920F7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.2021 г.</w:t>
      </w:r>
    </w:p>
    <w:sectPr w:rsidR="00E37E4A" w:rsidRPr="00E37E4A">
      <w:headerReference w:type="default" r:id="rId7"/>
      <w:footerReference w:type="default" r:id="rId8"/>
      <w:pgSz w:w="11906" w:h="16838"/>
      <w:pgMar w:top="426" w:right="426" w:bottom="426" w:left="567" w:header="0" w:footer="1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7CBE" w14:textId="77777777" w:rsidR="00666051" w:rsidRDefault="00666051">
      <w:pPr>
        <w:spacing w:after="0" w:line="240" w:lineRule="auto"/>
      </w:pPr>
      <w:r>
        <w:separator/>
      </w:r>
    </w:p>
  </w:endnote>
  <w:endnote w:type="continuationSeparator" w:id="0">
    <w:p w14:paraId="76E9D18F" w14:textId="77777777" w:rsidR="00666051" w:rsidRDefault="0066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00670"/>
      <w:docPartObj>
        <w:docPartGallery w:val="Page Numbers (Bottom of Page)"/>
        <w:docPartUnique/>
      </w:docPartObj>
    </w:sdtPr>
    <w:sdtEndPr/>
    <w:sdtContent>
      <w:p w14:paraId="7975EB1A" w14:textId="77777777" w:rsidR="002A1A9F" w:rsidRDefault="002A1A9F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BC92D45" w14:textId="77777777" w:rsidR="002A1A9F" w:rsidRDefault="002A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3655" w14:textId="77777777" w:rsidR="00666051" w:rsidRDefault="00666051">
      <w:pPr>
        <w:spacing w:after="0" w:line="240" w:lineRule="auto"/>
      </w:pPr>
      <w:r>
        <w:separator/>
      </w:r>
    </w:p>
  </w:footnote>
  <w:footnote w:type="continuationSeparator" w:id="0">
    <w:p w14:paraId="14CE7839" w14:textId="77777777" w:rsidR="00666051" w:rsidRDefault="0066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8980" w14:textId="77777777" w:rsidR="00E37E4A" w:rsidRDefault="00E37E4A">
    <w:pPr>
      <w:pStyle w:val="Header"/>
      <w:rPr>
        <w:lang w:val="en-US"/>
      </w:rPr>
    </w:pPr>
  </w:p>
  <w:p w14:paraId="5FFA1505" w14:textId="2AEA7DCA" w:rsidR="00E37E4A" w:rsidRDefault="00E37E4A">
    <w:pPr>
      <w:pStyle w:val="Header"/>
      <w:rPr>
        <w:lang w:val="en-US"/>
      </w:rPr>
    </w:pPr>
    <w:r>
      <w:rPr>
        <w:lang w:val="en-US"/>
      </w:rPr>
      <w:t xml:space="preserve">List of approval Part CAO </w:t>
    </w:r>
    <w:proofErr w:type="spellStart"/>
    <w:r>
      <w:rPr>
        <w:lang w:val="en-US"/>
      </w:rPr>
      <w:t>Organisations</w:t>
    </w:r>
    <w:proofErr w:type="spellEnd"/>
  </w:p>
  <w:p w14:paraId="4B2D9EC5" w14:textId="77777777" w:rsidR="00E37E4A" w:rsidRPr="00E37E4A" w:rsidRDefault="00E37E4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266C"/>
    <w:multiLevelType w:val="hybridMultilevel"/>
    <w:tmpl w:val="B3C296FC"/>
    <w:lvl w:ilvl="0" w:tplc="5144F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2"/>
    <w:rsid w:val="00055CC2"/>
    <w:rsid w:val="000B041B"/>
    <w:rsid w:val="000F3563"/>
    <w:rsid w:val="00141F0F"/>
    <w:rsid w:val="00203B91"/>
    <w:rsid w:val="002A1A9F"/>
    <w:rsid w:val="002F3577"/>
    <w:rsid w:val="00460BF3"/>
    <w:rsid w:val="004A3772"/>
    <w:rsid w:val="00620081"/>
    <w:rsid w:val="00666051"/>
    <w:rsid w:val="006A2C86"/>
    <w:rsid w:val="0074302F"/>
    <w:rsid w:val="00912314"/>
    <w:rsid w:val="00920F79"/>
    <w:rsid w:val="009B59E0"/>
    <w:rsid w:val="009F5085"/>
    <w:rsid w:val="00AA1896"/>
    <w:rsid w:val="00AD6EDC"/>
    <w:rsid w:val="00C265D9"/>
    <w:rsid w:val="00CE3572"/>
    <w:rsid w:val="00DD29FD"/>
    <w:rsid w:val="00E37E4A"/>
    <w:rsid w:val="00FA3A17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F95F"/>
  <w15:docId w15:val="{17875D9E-673C-4A03-9224-472B1C5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A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D68AB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AB"/>
    <w:rPr>
      <w:sz w:val="20"/>
      <w:szCs w:val="20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AB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68AB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4A"/>
    <w:rPr>
      <w:lang w:val="bg-BG"/>
    </w:rPr>
  </w:style>
  <w:style w:type="paragraph" w:styleId="ListParagraph">
    <w:name w:val="List Paragraph"/>
    <w:basedOn w:val="Normal"/>
    <w:uiPriority w:val="34"/>
    <w:qFormat/>
    <w:rsid w:val="00E3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dc:description/>
  <cp:lastModifiedBy>Boryana Borisova</cp:lastModifiedBy>
  <cp:revision>3</cp:revision>
  <cp:lastPrinted>2021-02-22T14:26:00Z</cp:lastPrinted>
  <dcterms:created xsi:type="dcterms:W3CDTF">2021-07-06T13:37:00Z</dcterms:created>
  <dcterms:modified xsi:type="dcterms:W3CDTF">2021-09-13T08:33:00Z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