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828"/>
        <w:gridCol w:w="5953"/>
        <w:gridCol w:w="1559"/>
        <w:gridCol w:w="1418"/>
        <w:gridCol w:w="1559"/>
      </w:tblGrid>
      <w:tr w:rsidR="005854B9" w:rsidRPr="005854B9" w14:paraId="2BFE5306" w14:textId="77777777" w:rsidTr="00700B06">
        <w:tc>
          <w:tcPr>
            <w:tcW w:w="559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2F75B5"/>
            <w:vAlign w:val="center"/>
            <w:hideMark/>
          </w:tcPr>
          <w:p w14:paraId="0FA9B89B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FFFFFF"/>
                <w:kern w:val="0"/>
                <w:sz w:val="20"/>
                <w:szCs w:val="20"/>
                <w:lang w:val="bg-BG"/>
                <w14:ligatures w14:val="none"/>
              </w:rPr>
              <w:t>№</w:t>
            </w:r>
          </w:p>
        </w:tc>
        <w:tc>
          <w:tcPr>
            <w:tcW w:w="14317" w:type="dxa"/>
            <w:gridSpan w:val="5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2F75B5"/>
            <w:vAlign w:val="center"/>
            <w:hideMark/>
          </w:tcPr>
          <w:p w14:paraId="7D1BBBBE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              АВИАЦИОННИ ОПЕРАТОРИ</w:t>
            </w:r>
            <w:r w:rsidRPr="005854B9">
              <w:rPr>
                <w:rFonts w:ascii="Open Sans" w:eastAsia="Times New Roman" w:hAnsi="Open Sans" w:cs="Open Sans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br/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>Аviation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FFFFFF"/>
                <w:kern w:val="0"/>
                <w:sz w:val="20"/>
                <w:szCs w:val="20"/>
                <w14:ligatures w14:val="none"/>
              </w:rPr>
              <w:t xml:space="preserve"> operators</w:t>
            </w:r>
          </w:p>
        </w:tc>
      </w:tr>
      <w:tr w:rsidR="00700B06" w:rsidRPr="005854B9" w14:paraId="7A8BEA32" w14:textId="77777777" w:rsidTr="00700B06">
        <w:tc>
          <w:tcPr>
            <w:tcW w:w="559" w:type="dxa"/>
            <w:vMerge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vAlign w:val="center"/>
            <w:hideMark/>
          </w:tcPr>
          <w:p w14:paraId="56C3CF57" w14:textId="77777777" w:rsidR="005854B9" w:rsidRPr="005854B9" w:rsidRDefault="005854B9" w:rsidP="005854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828" w:type="dxa"/>
            <w:vMerge w:val="restart"/>
            <w:tcBorders>
              <w:top w:val="nil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2F75B5"/>
            <w:vAlign w:val="center"/>
            <w:hideMark/>
          </w:tcPr>
          <w:p w14:paraId="30F6255B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FFFFFF"/>
                <w:kern w:val="0"/>
                <w:sz w:val="20"/>
                <w:szCs w:val="20"/>
                <w:lang w:val="bg-BG"/>
                <w14:ligatures w14:val="none"/>
              </w:rPr>
              <w:t>Име</w:t>
            </w:r>
            <w:r w:rsidRPr="005854B9">
              <w:rPr>
                <w:rFonts w:ascii="Open Sans" w:eastAsia="Times New Roman" w:hAnsi="Open Sans" w:cs="Open Sans"/>
                <w:b/>
                <w:bCs/>
                <w:color w:val="FFFFFF"/>
                <w:kern w:val="0"/>
                <w:sz w:val="20"/>
                <w:szCs w:val="20"/>
                <w:lang w:val="bg-BG"/>
                <w14:ligatures w14:val="none"/>
              </w:rPr>
              <w:br/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FFFFFF"/>
                <w:kern w:val="0"/>
                <w:sz w:val="20"/>
                <w:szCs w:val="20"/>
                <w:lang w:val="bg-BG"/>
                <w14:ligatures w14:val="none"/>
              </w:rPr>
              <w:t>Name</w:t>
            </w:r>
            <w:proofErr w:type="spellEnd"/>
          </w:p>
        </w:tc>
        <w:tc>
          <w:tcPr>
            <w:tcW w:w="5953" w:type="dxa"/>
            <w:vMerge w:val="restart"/>
            <w:tcBorders>
              <w:top w:val="nil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2F75B5"/>
            <w:vAlign w:val="center"/>
            <w:hideMark/>
          </w:tcPr>
          <w:p w14:paraId="6E03EB59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FFFFFF"/>
                <w:kern w:val="0"/>
                <w:sz w:val="20"/>
                <w:szCs w:val="20"/>
                <w:lang w:val="bg-BG"/>
                <w14:ligatures w14:val="none"/>
              </w:rPr>
              <w:t>Адрес</w:t>
            </w:r>
            <w:r w:rsidRPr="005854B9">
              <w:rPr>
                <w:rFonts w:ascii="Open Sans" w:eastAsia="Times New Roman" w:hAnsi="Open Sans" w:cs="Open Sans"/>
                <w:b/>
                <w:bCs/>
                <w:color w:val="FFFFFF"/>
                <w:kern w:val="0"/>
                <w:sz w:val="20"/>
                <w:szCs w:val="20"/>
                <w:lang w:val="bg-BG"/>
                <w14:ligatures w14:val="none"/>
              </w:rPr>
              <w:br/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FFFFFF"/>
                <w:kern w:val="0"/>
                <w:sz w:val="20"/>
                <w:szCs w:val="20"/>
                <w:lang w:val="bg-BG"/>
                <w14:ligatures w14:val="none"/>
              </w:rPr>
              <w:t>Address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2F75B5"/>
            <w:vAlign w:val="center"/>
            <w:hideMark/>
          </w:tcPr>
          <w:p w14:paraId="2768A6A0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FFFFFF"/>
                <w:kern w:val="0"/>
                <w:sz w:val="20"/>
                <w:szCs w:val="20"/>
                <w:lang w:val="bg-BG"/>
                <w14:ligatures w14:val="none"/>
              </w:rPr>
              <w:t>ДДС №</w:t>
            </w:r>
            <w:r w:rsidRPr="005854B9">
              <w:rPr>
                <w:rFonts w:ascii="Open Sans" w:eastAsia="Times New Roman" w:hAnsi="Open Sans" w:cs="Open Sans"/>
                <w:b/>
                <w:bCs/>
                <w:color w:val="FFFFFF"/>
                <w:kern w:val="0"/>
                <w:sz w:val="20"/>
                <w:szCs w:val="20"/>
                <w:lang w:val="bg-BG"/>
                <w14:ligatures w14:val="none"/>
              </w:rPr>
              <w:br/>
              <w:t>VAT №</w:t>
            </w:r>
          </w:p>
        </w:tc>
        <w:tc>
          <w:tcPr>
            <w:tcW w:w="2977" w:type="dxa"/>
            <w:gridSpan w:val="2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2F75B5"/>
            <w:vAlign w:val="center"/>
            <w:hideMark/>
          </w:tcPr>
          <w:p w14:paraId="74CD142D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FFFFFF"/>
                <w:kern w:val="0"/>
                <w:sz w:val="20"/>
                <w:szCs w:val="20"/>
                <w:lang w:val="bg-BG"/>
                <w14:ligatures w14:val="none"/>
              </w:rPr>
              <w:t>Деклариран период</w:t>
            </w:r>
            <w:r w:rsidRPr="005854B9">
              <w:rPr>
                <w:rFonts w:ascii="Open Sans" w:eastAsia="Times New Roman" w:hAnsi="Open Sans" w:cs="Open Sans"/>
                <w:b/>
                <w:bCs/>
                <w:color w:val="FFFFFF"/>
                <w:kern w:val="0"/>
                <w:sz w:val="20"/>
                <w:szCs w:val="20"/>
                <w:lang w:val="bg-BG"/>
                <w14:ligatures w14:val="none"/>
              </w:rPr>
              <w:br/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FFFFFF"/>
                <w:kern w:val="0"/>
                <w:sz w:val="20"/>
                <w:szCs w:val="20"/>
                <w:lang w:val="bg-BG"/>
                <w14:ligatures w14:val="none"/>
              </w:rPr>
              <w:t>Period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FFFFFF"/>
                <w:kern w:val="0"/>
                <w:sz w:val="20"/>
                <w:szCs w:val="20"/>
                <w:lang w:val="bg-BG"/>
                <w14:ligatures w14:val="none"/>
              </w:rPr>
              <w:t xml:space="preserve">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FFFFFF"/>
                <w:kern w:val="0"/>
                <w:sz w:val="20"/>
                <w:szCs w:val="20"/>
                <w:lang w:val="bg-BG"/>
                <w14:ligatures w14:val="none"/>
              </w:rPr>
              <w:t>declared</w:t>
            </w:r>
            <w:proofErr w:type="spellEnd"/>
          </w:p>
        </w:tc>
      </w:tr>
      <w:tr w:rsidR="00700B06" w:rsidRPr="005854B9" w14:paraId="59A58B12" w14:textId="77777777" w:rsidTr="00700B06">
        <w:trPr>
          <w:trHeight w:val="600"/>
        </w:trPr>
        <w:tc>
          <w:tcPr>
            <w:tcW w:w="559" w:type="dxa"/>
            <w:vMerge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vAlign w:val="center"/>
            <w:hideMark/>
          </w:tcPr>
          <w:p w14:paraId="64A47713" w14:textId="77777777" w:rsidR="005854B9" w:rsidRPr="005854B9" w:rsidRDefault="005854B9" w:rsidP="005854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vAlign w:val="center"/>
            <w:hideMark/>
          </w:tcPr>
          <w:p w14:paraId="1478F7EF" w14:textId="77777777" w:rsidR="005854B9" w:rsidRPr="005854B9" w:rsidRDefault="005854B9" w:rsidP="005854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vAlign w:val="center"/>
            <w:hideMark/>
          </w:tcPr>
          <w:p w14:paraId="7FCC521A" w14:textId="77777777" w:rsidR="005854B9" w:rsidRPr="005854B9" w:rsidRDefault="005854B9" w:rsidP="005854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vAlign w:val="center"/>
            <w:hideMark/>
          </w:tcPr>
          <w:p w14:paraId="5C76BE2F" w14:textId="77777777" w:rsidR="005854B9" w:rsidRPr="005854B9" w:rsidRDefault="005854B9" w:rsidP="005854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2F75B5"/>
            <w:vAlign w:val="center"/>
            <w:hideMark/>
          </w:tcPr>
          <w:p w14:paraId="526AEBF6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FFFFFF"/>
                <w:kern w:val="0"/>
                <w:sz w:val="20"/>
                <w:szCs w:val="20"/>
                <w:lang w:val="bg-BG"/>
                <w14:ligatures w14:val="none"/>
              </w:rPr>
              <w:t>от</w:t>
            </w:r>
            <w:r w:rsidRPr="005854B9">
              <w:rPr>
                <w:rFonts w:ascii="Open Sans" w:eastAsia="Times New Roman" w:hAnsi="Open Sans" w:cs="Open Sans"/>
                <w:b/>
                <w:bCs/>
                <w:color w:val="FFFFFF"/>
                <w:kern w:val="0"/>
                <w:sz w:val="20"/>
                <w:szCs w:val="20"/>
                <w:lang w:val="bg-BG"/>
                <w14:ligatures w14:val="none"/>
              </w:rPr>
              <w:br/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FFFFFF"/>
                <w:kern w:val="0"/>
                <w:sz w:val="20"/>
                <w:szCs w:val="20"/>
                <w:lang w:val="bg-BG"/>
                <w14:ligatures w14:val="none"/>
              </w:rPr>
              <w:t>from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FFFFFF"/>
                <w:kern w:val="0"/>
                <w:sz w:val="20"/>
                <w:szCs w:val="20"/>
                <w:lang w:val="bg-BG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2F75B5"/>
            <w:vAlign w:val="center"/>
            <w:hideMark/>
          </w:tcPr>
          <w:p w14:paraId="6AEB22DE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FFFFFF"/>
                <w:kern w:val="0"/>
                <w:sz w:val="20"/>
                <w:szCs w:val="20"/>
                <w:lang w:val="bg-BG"/>
                <w14:ligatures w14:val="none"/>
              </w:rPr>
              <w:t>До</w:t>
            </w:r>
            <w:r w:rsidRPr="005854B9">
              <w:rPr>
                <w:rFonts w:ascii="Open Sans" w:eastAsia="Times New Roman" w:hAnsi="Open Sans" w:cs="Open Sans"/>
                <w:b/>
                <w:bCs/>
                <w:color w:val="FFFFFF"/>
                <w:kern w:val="0"/>
                <w:sz w:val="20"/>
                <w:szCs w:val="20"/>
                <w:lang w:val="bg-BG"/>
                <w14:ligatures w14:val="none"/>
              </w:rPr>
              <w:br/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FFFFFF"/>
                <w:kern w:val="0"/>
                <w:sz w:val="20"/>
                <w:szCs w:val="20"/>
                <w:lang w:val="bg-BG"/>
                <w14:ligatures w14:val="none"/>
              </w:rPr>
              <w:t>to</w:t>
            </w:r>
            <w:proofErr w:type="spellEnd"/>
          </w:p>
        </w:tc>
      </w:tr>
      <w:tr w:rsidR="00700B06" w:rsidRPr="005854B9" w14:paraId="3A75E7BF" w14:textId="77777777" w:rsidTr="00700B06">
        <w:trPr>
          <w:trHeight w:val="600"/>
        </w:trPr>
        <w:tc>
          <w:tcPr>
            <w:tcW w:w="559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3ED50516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0D30E4C7" w14:textId="77777777" w:rsidR="005854B9" w:rsidRPr="005854B9" w:rsidRDefault="005854B9" w:rsidP="005854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 xml:space="preserve">HELI AIR SERVICES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Jsc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.</w:t>
            </w: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br/>
              <w:t>"ХЕЛИ ЕР-САУ" АД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27C55A38" w14:textId="77777777" w:rsidR="005854B9" w:rsidRPr="005854B9" w:rsidRDefault="005854B9" w:rsidP="005854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Sofia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 xml:space="preserve">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Airport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 xml:space="preserve">-North, 1540,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Sofia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 xml:space="preserve">,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Bulgaria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br/>
              <w:t xml:space="preserve">1540,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гр.София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, Летище София-север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5922EB76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BG121448470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2BAFF4E5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1.1.2023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1852C5AB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31.12.2023</w:t>
            </w:r>
          </w:p>
        </w:tc>
      </w:tr>
      <w:tr w:rsidR="00700B06" w:rsidRPr="005854B9" w14:paraId="253983BB" w14:textId="77777777" w:rsidTr="00700B06">
        <w:trPr>
          <w:trHeight w:val="900"/>
        </w:trPr>
        <w:tc>
          <w:tcPr>
            <w:tcW w:w="559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58484DD2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3828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68DE5D69" w14:textId="77777777" w:rsidR="005854B9" w:rsidRPr="005854B9" w:rsidRDefault="005854B9" w:rsidP="005854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EUROPEAN AIR CHARTER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Jsc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.</w:t>
            </w: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br/>
              <w:t>"ЮРЪПИЪН ЕЪР ЧАРТЪР ЕАД " EAД</w:t>
            </w:r>
          </w:p>
        </w:tc>
        <w:tc>
          <w:tcPr>
            <w:tcW w:w="5953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35B2631B" w14:textId="77777777" w:rsidR="005854B9" w:rsidRPr="005854B9" w:rsidRDefault="005854B9" w:rsidP="005854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 xml:space="preserve">35,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Pavel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 xml:space="preserve">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Krasov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 xml:space="preserve">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Str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 xml:space="preserve">.,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Gorubliane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 xml:space="preserve">, 1138,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Sofia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 xml:space="preserve">,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Bulgaria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br/>
              <w:t xml:space="preserve">1138, гр. София, кв. Горубляне, ул. "Павел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Красов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", № 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1790D41C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BG204830885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2A25ECB9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1.1.2023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0BF731AD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31.12.2023</w:t>
            </w:r>
          </w:p>
        </w:tc>
      </w:tr>
      <w:tr w:rsidR="00700B06" w:rsidRPr="005854B9" w14:paraId="4383CA3E" w14:textId="77777777" w:rsidTr="00700B06">
        <w:trPr>
          <w:trHeight w:val="600"/>
        </w:trPr>
        <w:tc>
          <w:tcPr>
            <w:tcW w:w="559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2A7F5428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3828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71CC5759" w14:textId="77777777" w:rsidR="005854B9" w:rsidRPr="005854B9" w:rsidRDefault="005854B9" w:rsidP="005854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 xml:space="preserve">BULGARIA AIR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Jsc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.</w:t>
            </w: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br/>
              <w:t>"БЪЛГАРИЯ ЕЪР" АД</w:t>
            </w:r>
          </w:p>
        </w:tc>
        <w:tc>
          <w:tcPr>
            <w:tcW w:w="5953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473FE2D9" w14:textId="77777777" w:rsidR="005854B9" w:rsidRPr="005854B9" w:rsidRDefault="005854B9" w:rsidP="005854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Sofia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 xml:space="preserve">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Airport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 xml:space="preserve">, 1540,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Sofia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 xml:space="preserve">,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Bulgaria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br/>
              <w:t>1540, гр. София, Летище София, бул. "Брюксел",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78EE7FDC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BG000633828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70AC23BD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1.1.2023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16E3FD94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31.12.2023</w:t>
            </w:r>
          </w:p>
        </w:tc>
      </w:tr>
      <w:tr w:rsidR="00700B06" w:rsidRPr="005854B9" w14:paraId="1C2EA63C" w14:textId="77777777" w:rsidTr="00700B06">
        <w:trPr>
          <w:trHeight w:val="1200"/>
        </w:trPr>
        <w:tc>
          <w:tcPr>
            <w:tcW w:w="559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31F27E32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3828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3EE01D8E" w14:textId="77777777" w:rsidR="005854B9" w:rsidRPr="005854B9" w:rsidRDefault="005854B9" w:rsidP="005854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COMPASS CARGO AIRLINES Ltd.</w:t>
            </w:r>
            <w:r w:rsidRPr="005854B9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  <w:t>"КОМПАС КАРГО ЕЪРЛАЙНС" ООД </w:t>
            </w:r>
          </w:p>
        </w:tc>
        <w:tc>
          <w:tcPr>
            <w:tcW w:w="5953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36DA9ED0" w14:textId="77777777" w:rsidR="005854B9" w:rsidRPr="005854B9" w:rsidRDefault="005854B9" w:rsidP="005854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 xml:space="preserve">off.10, fl.5,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Jessika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 xml:space="preserve"> Office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Center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 xml:space="preserve">, 229,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Botevgradsko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 xml:space="preserve">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shosse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, 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Blvd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 xml:space="preserve">., 1517,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Sofia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 xml:space="preserve">,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Bulgaria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br/>
              <w:t>1517, гр. София, бул. "Ботевградско шосе" № 229, офис център, "Джесика", ет. 5, офис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7C0B5D50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BG123089443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5B07B867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1.1.2023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523A2873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31.12.2023</w:t>
            </w:r>
          </w:p>
        </w:tc>
      </w:tr>
      <w:tr w:rsidR="00700B06" w:rsidRPr="005854B9" w14:paraId="61718B86" w14:textId="77777777" w:rsidTr="00700B06">
        <w:trPr>
          <w:trHeight w:val="600"/>
        </w:trPr>
        <w:tc>
          <w:tcPr>
            <w:tcW w:w="559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44AC1933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3828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194F855C" w14:textId="77777777" w:rsidR="005854B9" w:rsidRPr="005854B9" w:rsidRDefault="005854B9" w:rsidP="005854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 xml:space="preserve">CARGO AIR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Ltd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.</w:t>
            </w: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br/>
              <w:t>"КАРГО ЕЪР" ООД</w:t>
            </w:r>
          </w:p>
        </w:tc>
        <w:tc>
          <w:tcPr>
            <w:tcW w:w="5953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1ABBC702" w14:textId="77777777" w:rsidR="005854B9" w:rsidRPr="005854B9" w:rsidRDefault="005854B9" w:rsidP="005854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 xml:space="preserve">1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Brussels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 xml:space="preserve">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Blvd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 xml:space="preserve">.,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Sofia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 xml:space="preserve">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Airport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 xml:space="preserve">, 1540,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Sofia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 xml:space="preserve">,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Bulgaria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br/>
              <w:t>1540, гр. София, бул. "Брюксел"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30CE4E20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BG121433881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7597F684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1.1.2023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61D91E70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31.12.2023</w:t>
            </w:r>
          </w:p>
        </w:tc>
      </w:tr>
      <w:tr w:rsidR="00700B06" w:rsidRPr="005854B9" w14:paraId="7E550E67" w14:textId="77777777" w:rsidTr="00700B06">
        <w:trPr>
          <w:trHeight w:val="600"/>
        </w:trPr>
        <w:tc>
          <w:tcPr>
            <w:tcW w:w="559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5C026F8A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3828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647DF57F" w14:textId="77777777" w:rsidR="005854B9" w:rsidRPr="005854B9" w:rsidRDefault="005854B9" w:rsidP="005854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 xml:space="preserve">B H AIR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Ltd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.</w:t>
            </w: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br/>
              <w:t>БИ ЕЙЧ ЕЪР ООД</w:t>
            </w:r>
          </w:p>
        </w:tc>
        <w:tc>
          <w:tcPr>
            <w:tcW w:w="5953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4F3FE659" w14:textId="77777777" w:rsidR="005854B9" w:rsidRPr="005854B9" w:rsidRDefault="005854B9" w:rsidP="005854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 xml:space="preserve">7,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Dyakon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 xml:space="preserve">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Ignatii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 xml:space="preserve">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Str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 xml:space="preserve">., 1000,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Sofia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 xml:space="preserve">,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Bulgaria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br/>
              <w:t>1000, гр. София, ул. "Дякон Игнатий" № 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6174BCAC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BG130540291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5676F23E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1.1.2023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2C38139C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31.12.2023</w:t>
            </w:r>
          </w:p>
        </w:tc>
      </w:tr>
      <w:tr w:rsidR="00700B06" w:rsidRPr="005854B9" w14:paraId="3C8C5DAB" w14:textId="77777777" w:rsidTr="00700B06">
        <w:trPr>
          <w:trHeight w:val="600"/>
        </w:trPr>
        <w:tc>
          <w:tcPr>
            <w:tcW w:w="559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2016713E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3828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180319B0" w14:textId="77777777" w:rsidR="005854B9" w:rsidRPr="005854B9" w:rsidRDefault="005854B9" w:rsidP="005854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SPECIAL PURPOSE AVIATION OPERATOR</w:t>
            </w: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br/>
              <w:t>ДЪРЖАВЕН АВИАЦИОНЕН ОПЕРТОР</w:t>
            </w:r>
          </w:p>
        </w:tc>
        <w:tc>
          <w:tcPr>
            <w:tcW w:w="5953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49FD3753" w14:textId="77777777" w:rsidR="005854B9" w:rsidRPr="005854B9" w:rsidRDefault="005854B9" w:rsidP="005854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Sofia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 xml:space="preserve">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Airport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 xml:space="preserve">, 1540,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Sofia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 xml:space="preserve">,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Bulgaria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br/>
              <w:t xml:space="preserve">1540,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гр.София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, Летище София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12404272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BG129009105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4641DA58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1.1.2023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67622E05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31.12.2023</w:t>
            </w:r>
          </w:p>
        </w:tc>
      </w:tr>
      <w:tr w:rsidR="00700B06" w:rsidRPr="005854B9" w14:paraId="2E7ADECF" w14:textId="77777777" w:rsidTr="00700B06">
        <w:trPr>
          <w:trHeight w:val="600"/>
        </w:trPr>
        <w:tc>
          <w:tcPr>
            <w:tcW w:w="559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6FF23984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3828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3A957956" w14:textId="77777777" w:rsidR="005854B9" w:rsidRPr="005854B9" w:rsidRDefault="005854B9" w:rsidP="005854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AIR VOLTA Ltd.</w:t>
            </w:r>
            <w:r w:rsidRPr="005854B9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br/>
              <w:t>ЕЪР ВОЛТА ЕООД</w:t>
            </w:r>
          </w:p>
        </w:tc>
        <w:tc>
          <w:tcPr>
            <w:tcW w:w="5953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135C9FCD" w14:textId="77777777" w:rsidR="005854B9" w:rsidRPr="005854B9" w:rsidRDefault="005854B9" w:rsidP="005854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3A, Nikolay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Haytov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 str., 1113, Sofia, Republic of Bulgaria</w:t>
            </w: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br/>
              <w:t xml:space="preserve">1113,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София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proofErr w:type="gram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ул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.“</w:t>
            </w:r>
            <w:proofErr w:type="gram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Н.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Хайтов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“, №3А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636B40DB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BG202785263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24A3F30B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1.1.2023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40AFAC89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31.12.2023</w:t>
            </w:r>
          </w:p>
        </w:tc>
      </w:tr>
      <w:tr w:rsidR="00700B06" w:rsidRPr="005854B9" w14:paraId="0F624DFA" w14:textId="77777777" w:rsidTr="00700B06">
        <w:trPr>
          <w:trHeight w:val="600"/>
        </w:trPr>
        <w:tc>
          <w:tcPr>
            <w:tcW w:w="559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3AC27946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9</w:t>
            </w:r>
          </w:p>
        </w:tc>
        <w:tc>
          <w:tcPr>
            <w:tcW w:w="3828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51B3569C" w14:textId="77777777" w:rsidR="005854B9" w:rsidRPr="005854B9" w:rsidRDefault="005854B9" w:rsidP="005854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BUL AIR Ltd.</w:t>
            </w: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br/>
              <w:t xml:space="preserve">БУЛ </w:t>
            </w:r>
            <w:proofErr w:type="gram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ЕР  ЕООД</w:t>
            </w:r>
            <w:proofErr w:type="gramEnd"/>
          </w:p>
        </w:tc>
        <w:tc>
          <w:tcPr>
            <w:tcW w:w="5953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680E72E4" w14:textId="77777777" w:rsidR="005854B9" w:rsidRPr="005854B9" w:rsidRDefault="005854B9" w:rsidP="005854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1 Brussels Blvd., Sofia Airport, 1540, Sofia, Bulgaria</w:t>
            </w: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br/>
              <w:t xml:space="preserve">1540,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гр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София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Летище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София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бул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. "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Брюксел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"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0D5A74F7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BG 831032406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6245DCEE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1.1.2023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2D396EF4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31.12.2023</w:t>
            </w:r>
          </w:p>
        </w:tc>
      </w:tr>
      <w:tr w:rsidR="00700B06" w:rsidRPr="005854B9" w14:paraId="7D28347C" w14:textId="77777777" w:rsidTr="00700B06">
        <w:trPr>
          <w:trHeight w:val="1200"/>
        </w:trPr>
        <w:tc>
          <w:tcPr>
            <w:tcW w:w="559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4956204C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10</w:t>
            </w:r>
          </w:p>
        </w:tc>
        <w:tc>
          <w:tcPr>
            <w:tcW w:w="3828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0821F175" w14:textId="77777777" w:rsidR="005854B9" w:rsidRPr="005854B9" w:rsidRDefault="005854B9" w:rsidP="005854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 FLY2SKY Ltd.</w:t>
            </w: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br/>
              <w:t>ФЛАЙ2СКАЙ ООД</w:t>
            </w:r>
          </w:p>
        </w:tc>
        <w:tc>
          <w:tcPr>
            <w:tcW w:w="5953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1938D3EC" w14:textId="77777777" w:rsidR="005854B9" w:rsidRPr="005854B9" w:rsidRDefault="005854B9" w:rsidP="005854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7,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Iskarsko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shose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blvd.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, building 1, fl.2, office 2, 1528, Sofia, Bulgaria</w:t>
            </w: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br/>
              <w:t xml:space="preserve">1528,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София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бул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. „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Искърско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шосе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”, № 7,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сграда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gram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1,ет</w:t>
            </w:r>
            <w:proofErr w:type="gram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.2,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офис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3426C3FA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BG 202853045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4E390CFC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1.1.2023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7DB3FE1A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31.12.2023</w:t>
            </w:r>
          </w:p>
        </w:tc>
      </w:tr>
      <w:tr w:rsidR="00700B06" w:rsidRPr="005854B9" w14:paraId="4968B416" w14:textId="77777777" w:rsidTr="00700B06">
        <w:trPr>
          <w:trHeight w:val="900"/>
        </w:trPr>
        <w:tc>
          <w:tcPr>
            <w:tcW w:w="559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0A7281CB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3828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65EA0F40" w14:textId="77777777" w:rsidR="005854B9" w:rsidRPr="005854B9" w:rsidRDefault="005854B9" w:rsidP="005854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ELECTRA AIRWAYS Ltd.</w:t>
            </w: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br/>
              <w:t>ЕЛЕКТРА ЕЪРУЕЙС ЕООД</w:t>
            </w:r>
          </w:p>
        </w:tc>
        <w:tc>
          <w:tcPr>
            <w:tcW w:w="5953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5F580787" w14:textId="77777777" w:rsidR="005854B9" w:rsidRPr="005854B9" w:rsidRDefault="005854B9" w:rsidP="005854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Office A7, fl.5, 51, Al. Malinov Blvd., Sofia</w:t>
            </w:r>
            <w:proofErr w:type="gram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1712 ,</w:t>
            </w:r>
            <w:proofErr w:type="gram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  Bulgaria</w:t>
            </w: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br/>
              <w:t xml:space="preserve">1712, 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гр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София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бул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. „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Ал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Малинов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”, № 51, ет.5,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офис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 A7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4F25BADB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BG 203506186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757E4437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1.1.2023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080BD7F6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31.12.2023</w:t>
            </w:r>
          </w:p>
        </w:tc>
      </w:tr>
      <w:tr w:rsidR="00700B06" w:rsidRPr="005854B9" w14:paraId="714A3BBD" w14:textId="77777777" w:rsidTr="00700B06">
        <w:trPr>
          <w:trHeight w:val="600"/>
        </w:trPr>
        <w:tc>
          <w:tcPr>
            <w:tcW w:w="559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50D180EA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3828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104B7172" w14:textId="77777777" w:rsidR="005854B9" w:rsidRPr="005854B9" w:rsidRDefault="005854B9" w:rsidP="005854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EGT JET Ltd.</w:t>
            </w: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br/>
              <w:t>ЕГТ Джет ЕООД</w:t>
            </w:r>
          </w:p>
        </w:tc>
        <w:tc>
          <w:tcPr>
            <w:tcW w:w="5953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394BCD20" w14:textId="77777777" w:rsidR="005854B9" w:rsidRPr="005854B9" w:rsidRDefault="005854B9" w:rsidP="005854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4 Maritsa str., 1151 Sofia, Bulgaria</w:t>
            </w: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br/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гр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София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 1151,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ул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. „</w:t>
            </w:r>
            <w:proofErr w:type="spellStart"/>
            <w:proofErr w:type="gram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Марица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“</w:t>
            </w:r>
            <w:proofErr w:type="gram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, №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2C090CA2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BG 205537060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72366BAE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1.1.2023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2CCDE155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31.12.2023</w:t>
            </w:r>
          </w:p>
        </w:tc>
      </w:tr>
      <w:tr w:rsidR="00700B06" w:rsidRPr="005854B9" w14:paraId="261331FF" w14:textId="77777777" w:rsidTr="00700B06">
        <w:trPr>
          <w:trHeight w:val="1200"/>
        </w:trPr>
        <w:tc>
          <w:tcPr>
            <w:tcW w:w="559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47E2B4E6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3828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5F42C37B" w14:textId="77777777" w:rsidR="005854B9" w:rsidRPr="005854B9" w:rsidRDefault="005854B9" w:rsidP="005854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ALK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Jsc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.</w:t>
            </w: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br/>
              <w:t>А Л К АД</w:t>
            </w:r>
          </w:p>
        </w:tc>
        <w:tc>
          <w:tcPr>
            <w:tcW w:w="5953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1F521D0D" w14:textId="77777777" w:rsidR="005854B9" w:rsidRPr="005854B9" w:rsidRDefault="005854B9" w:rsidP="005854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Slatina district, 63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Shipchenski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prohod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 Blvd., 1574 Sofia, Bulgaria</w:t>
            </w: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br/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гр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София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 1574, р-н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Слатина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ул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. "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Шипченски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проход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", 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2C314D9F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BG 202361478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7A7B94B1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1.1.2023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72043286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31.12.2023</w:t>
            </w:r>
          </w:p>
        </w:tc>
      </w:tr>
      <w:tr w:rsidR="00700B06" w:rsidRPr="005854B9" w14:paraId="1978B0CB" w14:textId="77777777" w:rsidTr="00700B06">
        <w:trPr>
          <w:trHeight w:val="600"/>
        </w:trPr>
        <w:tc>
          <w:tcPr>
            <w:tcW w:w="559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4971CC18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3828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2DAF80FF" w14:textId="77777777" w:rsidR="005854B9" w:rsidRPr="005854B9" w:rsidRDefault="005854B9" w:rsidP="005854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Aviostart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 Ltd</w:t>
            </w: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br/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Авиостарт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 ООД</w:t>
            </w:r>
          </w:p>
        </w:tc>
        <w:tc>
          <w:tcPr>
            <w:tcW w:w="5953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40F48D08" w14:textId="77777777" w:rsidR="005854B9" w:rsidRPr="005854B9" w:rsidRDefault="005854B9" w:rsidP="005854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13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Tsvetna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gradina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 Str., 1421 Sofia, Bulgaria</w:t>
            </w: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br/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гр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София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 1421,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ул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Цветна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градина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00D32FF2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BG 121826322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40E307B1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1.1.2023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60AAF4A8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31.12.2023</w:t>
            </w:r>
          </w:p>
        </w:tc>
      </w:tr>
      <w:tr w:rsidR="00700B06" w:rsidRPr="005854B9" w14:paraId="7DE75F9F" w14:textId="77777777" w:rsidTr="00700B06">
        <w:trPr>
          <w:trHeight w:val="600"/>
        </w:trPr>
        <w:tc>
          <w:tcPr>
            <w:tcW w:w="559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46231477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3828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4AD50653" w14:textId="77777777" w:rsidR="005854B9" w:rsidRPr="005854B9" w:rsidRDefault="005854B9" w:rsidP="005854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gram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GULLIVAIR  Ltd.</w:t>
            </w:r>
            <w:proofErr w:type="gram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br/>
              <w:t>ГЪЛИВЕЪР ЕООД</w:t>
            </w:r>
          </w:p>
        </w:tc>
        <w:tc>
          <w:tcPr>
            <w:tcW w:w="5953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696089F9" w14:textId="77777777" w:rsidR="005854B9" w:rsidRPr="005854B9" w:rsidRDefault="005854B9" w:rsidP="005854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44, Petar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Parchevich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 str., 1000, Sofia, Bulgaria</w:t>
            </w: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br/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гр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София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 1000,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ул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. „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Петър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proofErr w:type="gram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Парчевич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“ №</w:t>
            </w:r>
            <w:proofErr w:type="gram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 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3799FDE8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BG 203947405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29AE8F10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1.1.2023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28B3343A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31.12.2023</w:t>
            </w:r>
          </w:p>
        </w:tc>
      </w:tr>
      <w:tr w:rsidR="00700B06" w:rsidRPr="005854B9" w14:paraId="258D876D" w14:textId="77777777" w:rsidTr="00700B06">
        <w:trPr>
          <w:trHeight w:val="1200"/>
        </w:trPr>
        <w:tc>
          <w:tcPr>
            <w:tcW w:w="559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304C4CB3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3828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7A274544" w14:textId="77777777" w:rsidR="005854B9" w:rsidRPr="005854B9" w:rsidRDefault="005854B9" w:rsidP="005854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PARADOX JETS LTD</w:t>
            </w: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br/>
              <w:t>ПАРАДОКС ДЖЕТС ЕООД</w:t>
            </w:r>
          </w:p>
        </w:tc>
        <w:tc>
          <w:tcPr>
            <w:tcW w:w="5953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4F994487" w14:textId="77777777" w:rsidR="005854B9" w:rsidRPr="005854B9" w:rsidRDefault="005854B9" w:rsidP="005854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91, Maritsa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blvd.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, Maritsa Business center, fl.3, office 11, 4000, Plovdiv</w:t>
            </w: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br/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гр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Пловдив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, 4000,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бул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. „</w:t>
            </w:r>
            <w:proofErr w:type="spellStart"/>
            <w:proofErr w:type="gram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Марица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“</w:t>
            </w:r>
            <w:proofErr w:type="gram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, № 91,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бизнес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център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 „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Марица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“,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ет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. 3,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офис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45E6CE94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BG205706145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428FCDF2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1.1.2023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21DC9003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31.12.2023</w:t>
            </w:r>
          </w:p>
        </w:tc>
      </w:tr>
      <w:tr w:rsidR="00700B06" w:rsidRPr="005854B9" w14:paraId="17276A80" w14:textId="77777777" w:rsidTr="00700B06">
        <w:trPr>
          <w:trHeight w:val="600"/>
        </w:trPr>
        <w:tc>
          <w:tcPr>
            <w:tcW w:w="559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41912D40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3828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7981C31E" w14:textId="77777777" w:rsidR="005854B9" w:rsidRPr="005854B9" w:rsidRDefault="005854B9" w:rsidP="005854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GP AVIATION Ltd</w:t>
            </w: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br/>
              <w:t>ГП АВИЕЙШЪН ЕООД</w:t>
            </w:r>
          </w:p>
        </w:tc>
        <w:tc>
          <w:tcPr>
            <w:tcW w:w="5953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0227520F" w14:textId="77777777" w:rsidR="005854B9" w:rsidRPr="005854B9" w:rsidRDefault="005854B9" w:rsidP="005854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Sofia Airport, bl.3, fl. 3, 1540, Sofia, Bulgaria</w:t>
            </w: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br/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гр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София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, 1540,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ж.к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. „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Летище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proofErr w:type="gram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София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“</w:t>
            </w:r>
            <w:proofErr w:type="gram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, 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бл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. 3,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ет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3983BC2D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BG205050977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0DD6E312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1.1.2023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07D1D00E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31.12.2023</w:t>
            </w:r>
          </w:p>
        </w:tc>
      </w:tr>
      <w:tr w:rsidR="00700B06" w:rsidRPr="005854B9" w14:paraId="356542CF" w14:textId="77777777" w:rsidTr="00700B06">
        <w:trPr>
          <w:trHeight w:val="600"/>
        </w:trPr>
        <w:tc>
          <w:tcPr>
            <w:tcW w:w="559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5E2D79EE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18</w:t>
            </w:r>
          </w:p>
        </w:tc>
        <w:tc>
          <w:tcPr>
            <w:tcW w:w="3828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11AB799A" w14:textId="77777777" w:rsidR="005854B9" w:rsidRPr="005854B9" w:rsidRDefault="005854B9" w:rsidP="005854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VOYAGE AIR Ltd</w:t>
            </w: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br/>
              <w:t>ВОЯДЖ ЕР ООД</w:t>
            </w:r>
          </w:p>
        </w:tc>
        <w:tc>
          <w:tcPr>
            <w:tcW w:w="5953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7A64D020" w14:textId="77777777" w:rsidR="005854B9" w:rsidRPr="005854B9" w:rsidRDefault="005854B9" w:rsidP="005854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60, Gen. Kolev str., fl. 2, app. 5, 9000 Varna, Bulgaria</w:t>
            </w: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br/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гр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Варна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, 9000,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ул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. „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Ген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proofErr w:type="gram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Колев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“ №</w:t>
            </w:r>
            <w:proofErr w:type="gram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 60,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ет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. 2,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ап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.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08914AE6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BG205050977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48F302FD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1.1.2023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2DC68EE9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31.12.2023</w:t>
            </w:r>
          </w:p>
        </w:tc>
      </w:tr>
      <w:tr w:rsidR="00700B06" w:rsidRPr="005854B9" w14:paraId="74D9299E" w14:textId="77777777" w:rsidTr="00700B06">
        <w:trPr>
          <w:trHeight w:val="900"/>
        </w:trPr>
        <w:tc>
          <w:tcPr>
            <w:tcW w:w="559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08C0C197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19</w:t>
            </w:r>
          </w:p>
        </w:tc>
        <w:tc>
          <w:tcPr>
            <w:tcW w:w="3828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65CF6EC8" w14:textId="77777777" w:rsidR="005854B9" w:rsidRPr="005854B9" w:rsidRDefault="005854B9" w:rsidP="005854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AVIO BRAVO Ltd</w:t>
            </w: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br/>
              <w:t>АВИО БРАВО ЕООД</w:t>
            </w:r>
          </w:p>
        </w:tc>
        <w:tc>
          <w:tcPr>
            <w:tcW w:w="5953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61D9DFF2" w14:textId="77777777" w:rsidR="005854B9" w:rsidRPr="005854B9" w:rsidRDefault="005854B9" w:rsidP="005854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1 Christopher Columbus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blvd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, bl. 3, fl. 3, 1540 Sofia, Bulgaria</w:t>
            </w: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br/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гр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София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, 1540,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бул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. "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Христофор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Колумб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" №</w:t>
            </w:r>
            <w:proofErr w:type="gram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1,бл</w:t>
            </w:r>
            <w:proofErr w:type="gram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.3, ет.3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7E713953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BG131094340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58B1335D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1.1.2023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210C6DB3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31.12.2023</w:t>
            </w:r>
          </w:p>
        </w:tc>
      </w:tr>
      <w:tr w:rsidR="00700B06" w:rsidRPr="005854B9" w14:paraId="25E96F68" w14:textId="77777777" w:rsidTr="00700B06">
        <w:trPr>
          <w:trHeight w:val="600"/>
        </w:trPr>
        <w:tc>
          <w:tcPr>
            <w:tcW w:w="559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4A1E7813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20</w:t>
            </w:r>
          </w:p>
        </w:tc>
        <w:tc>
          <w:tcPr>
            <w:tcW w:w="3828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0DF15D7A" w14:textId="77777777" w:rsidR="005854B9" w:rsidRPr="005854B9" w:rsidRDefault="005854B9" w:rsidP="005854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 HOLIDAY EUROPE Ltd.</w:t>
            </w: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br/>
              <w:t>ХОЛИДЕЙ ЮРЪП ООД</w:t>
            </w:r>
          </w:p>
        </w:tc>
        <w:tc>
          <w:tcPr>
            <w:tcW w:w="5953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7F9BCC5C" w14:textId="77777777" w:rsidR="005854B9" w:rsidRPr="005854B9" w:rsidRDefault="005854B9" w:rsidP="005854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 11,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Arsenalski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blvd.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, fl.7, office 11, 1421, Sofia, Bulgaria</w:t>
            </w: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br/>
              <w:t xml:space="preserve"> 1421,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София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бул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. „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Арсеналски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”, № 11, ет.7,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офис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16FBEAB9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 BG205553715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59687414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1.1.2023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1739F7F0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31.12.2023</w:t>
            </w:r>
          </w:p>
        </w:tc>
      </w:tr>
      <w:tr w:rsidR="00700B06" w:rsidRPr="005854B9" w14:paraId="296ACA5B" w14:textId="77777777" w:rsidTr="00700B06">
        <w:trPr>
          <w:trHeight w:val="1200"/>
        </w:trPr>
        <w:tc>
          <w:tcPr>
            <w:tcW w:w="559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0763AB9F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21</w:t>
            </w:r>
          </w:p>
        </w:tc>
        <w:tc>
          <w:tcPr>
            <w:tcW w:w="3828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15BBA724" w14:textId="77777777" w:rsidR="005854B9" w:rsidRPr="005854B9" w:rsidRDefault="005854B9" w:rsidP="005854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AVIO OTRYAD VARNA Ltd.</w:t>
            </w: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br/>
              <w:t>АВИООТРЯД ВАРНА ООД</w:t>
            </w:r>
          </w:p>
        </w:tc>
        <w:tc>
          <w:tcPr>
            <w:tcW w:w="5953" w:type="dxa"/>
            <w:tcBorders>
              <w:top w:val="single" w:sz="6" w:space="0" w:color="FFFFFF"/>
              <w:left w:val="nil"/>
              <w:bottom w:val="nil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5B07C247" w14:textId="77777777" w:rsidR="005854B9" w:rsidRPr="005854B9" w:rsidRDefault="005854B9" w:rsidP="005854B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Bl.401, entr.17, fl.4, ap.288 Vl.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Varnenchik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, 9000, Varna, Bulgaria</w:t>
            </w: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br/>
              <w:t xml:space="preserve">9000,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гр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Варна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, </w:t>
            </w:r>
            <w:proofErr w:type="gram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ж.к.“</w:t>
            </w:r>
            <w:proofErr w:type="spellStart"/>
            <w:proofErr w:type="gram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Вл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Варненчик</w:t>
            </w:r>
            <w:proofErr w:type="spellEnd"/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14:ligatures w14:val="none"/>
              </w:rPr>
              <w:t>“, бл.401, вх.17, ет.4, ап.288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53B51275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BG 103256924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6491E539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1.1.2023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2F2F2"/>
            <w:vAlign w:val="center"/>
            <w:hideMark/>
          </w:tcPr>
          <w:p w14:paraId="4C13A9ED" w14:textId="77777777" w:rsidR="005854B9" w:rsidRPr="005854B9" w:rsidRDefault="005854B9" w:rsidP="0058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4B9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0"/>
                <w:szCs w:val="20"/>
                <w:lang w:val="bg-BG"/>
                <w14:ligatures w14:val="none"/>
              </w:rPr>
              <w:t>31.12.2023</w:t>
            </w:r>
          </w:p>
        </w:tc>
      </w:tr>
    </w:tbl>
    <w:p w14:paraId="3142C87F" w14:textId="77777777" w:rsidR="00A36447" w:rsidRDefault="00A36447"/>
    <w:sectPr w:rsidR="00A36447" w:rsidSect="005854B9">
      <w:pgSz w:w="15840" w:h="12240" w:orient="landscape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4B9"/>
    <w:rsid w:val="005854B9"/>
    <w:rsid w:val="00700B06"/>
    <w:rsid w:val="00A3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0E8236"/>
  <w15:chartTrackingRefBased/>
  <w15:docId w15:val="{08D3A678-ECC0-498C-91E5-553EB873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54B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4B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54B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54B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54B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54B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54B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54B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54B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54B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54B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54B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54B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54B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54B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54B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54B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54B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854B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4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4B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54B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854B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54B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854B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854B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54B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54B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854B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5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Sarova</dc:creator>
  <cp:keywords/>
  <dc:description/>
  <cp:lastModifiedBy>Gergana Sarova</cp:lastModifiedBy>
  <cp:revision>1</cp:revision>
  <dcterms:created xsi:type="dcterms:W3CDTF">2024-01-04T08:24:00Z</dcterms:created>
  <dcterms:modified xsi:type="dcterms:W3CDTF">2024-01-04T08:43:00Z</dcterms:modified>
</cp:coreProperties>
</file>