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450" w:type="dxa"/>
        <w:tblInd w:w="-856" w:type="dxa"/>
        <w:tblLook w:val="04A0" w:firstRow="1" w:lastRow="0" w:firstColumn="1" w:lastColumn="0" w:noHBand="0" w:noVBand="1"/>
      </w:tblPr>
      <w:tblGrid>
        <w:gridCol w:w="2812"/>
        <w:gridCol w:w="1609"/>
        <w:gridCol w:w="1387"/>
        <w:gridCol w:w="2985"/>
        <w:gridCol w:w="2657"/>
      </w:tblGrid>
      <w:tr w:rsidR="00962F06" w:rsidRPr="00131834" w14:paraId="26ABE547" w14:textId="77777777" w:rsidTr="0071401D">
        <w:trPr>
          <w:trHeight w:val="25"/>
          <w:tblHeader/>
        </w:trPr>
        <w:tc>
          <w:tcPr>
            <w:tcW w:w="2812" w:type="dxa"/>
            <w:vAlign w:val="center"/>
          </w:tcPr>
          <w:p w14:paraId="690D1113" w14:textId="468A2A86" w:rsidR="00644F32" w:rsidRPr="00131834" w:rsidRDefault="00644F32" w:rsidP="00131834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Name</w:t>
            </w:r>
          </w:p>
        </w:tc>
        <w:tc>
          <w:tcPr>
            <w:tcW w:w="1609" w:type="dxa"/>
            <w:vAlign w:val="center"/>
          </w:tcPr>
          <w:p w14:paraId="3554E8F5" w14:textId="3D8E29C7" w:rsidR="00644F32" w:rsidRPr="00131834" w:rsidRDefault="00644F32" w:rsidP="00131834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Approval</w:t>
            </w:r>
          </w:p>
        </w:tc>
        <w:tc>
          <w:tcPr>
            <w:tcW w:w="1387" w:type="dxa"/>
          </w:tcPr>
          <w:p w14:paraId="1579DDCB" w14:textId="11E57BA1" w:rsidR="00644F32" w:rsidRPr="00131834" w:rsidRDefault="00644F32" w:rsidP="00131834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Class</w:t>
            </w:r>
          </w:p>
        </w:tc>
        <w:tc>
          <w:tcPr>
            <w:tcW w:w="2985" w:type="dxa"/>
            <w:vAlign w:val="center"/>
          </w:tcPr>
          <w:p w14:paraId="7F3E5F9A" w14:textId="2BC49C24" w:rsidR="00644F32" w:rsidRPr="00131834" w:rsidRDefault="00644F32" w:rsidP="00131834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Rating</w:t>
            </w:r>
          </w:p>
        </w:tc>
        <w:tc>
          <w:tcPr>
            <w:tcW w:w="2657" w:type="dxa"/>
            <w:vAlign w:val="center"/>
          </w:tcPr>
          <w:p w14:paraId="16E69341" w14:textId="30A6E3F3" w:rsidR="00644F32" w:rsidRPr="00131834" w:rsidRDefault="00644F32" w:rsidP="00131834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  <w:b/>
                <w:bCs/>
              </w:rPr>
              <w:t>Privileges</w:t>
            </w:r>
          </w:p>
        </w:tc>
      </w:tr>
      <w:tr w:rsidR="00962F06" w:rsidRPr="00131834" w14:paraId="4864EDAD" w14:textId="77777777" w:rsidTr="0071401D">
        <w:trPr>
          <w:trHeight w:val="1656"/>
        </w:trPr>
        <w:tc>
          <w:tcPr>
            <w:tcW w:w="2812" w:type="dxa"/>
            <w:vAlign w:val="center"/>
          </w:tcPr>
          <w:p w14:paraId="4C7F3307" w14:textId="70C03C71" w:rsidR="00644F32" w:rsidRDefault="00644F32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RATAN</w:t>
            </w:r>
          </w:p>
          <w:p w14:paraId="43B77996" w14:textId="30EF4B62" w:rsidR="00131834" w:rsidRDefault="00131834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0E1438F6" w14:textId="77777777" w:rsidR="008930EA" w:rsidRPr="008930EA" w:rsidRDefault="008930EA" w:rsidP="008930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гр. Долна баня 2040,</w:t>
            </w:r>
          </w:p>
          <w:p w14:paraId="38D9E6E5" w14:textId="77777777" w:rsidR="008930EA" w:rsidRPr="008930EA" w:rsidRDefault="008930EA" w:rsidP="008930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ул. Летище №1,</w:t>
            </w:r>
          </w:p>
          <w:p w14:paraId="672BC8BD" w14:textId="17D51550" w:rsidR="008930EA" w:rsidRDefault="008930EA" w:rsidP="008930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Р. България</w:t>
            </w:r>
          </w:p>
          <w:p w14:paraId="649F628C" w14:textId="77777777" w:rsidR="008930EA" w:rsidRPr="008930EA" w:rsidRDefault="008930EA" w:rsidP="008930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</w:p>
          <w:p w14:paraId="46D55E79" w14:textId="77777777" w:rsidR="00644F32" w:rsidRPr="00131834" w:rsidRDefault="00644F32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2040, Dolna Banya,</w:t>
            </w:r>
          </w:p>
          <w:p w14:paraId="02961403" w14:textId="77777777" w:rsidR="00644F32" w:rsidRPr="00131834" w:rsidRDefault="00644F32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1 Letishte str.</w:t>
            </w:r>
          </w:p>
          <w:p w14:paraId="528A7894" w14:textId="77777777" w:rsidR="00644F32" w:rsidRPr="00131834" w:rsidRDefault="00644F32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R. of Bulgaria</w:t>
            </w:r>
          </w:p>
          <w:p w14:paraId="2B87A544" w14:textId="77777777" w:rsidR="00644F32" w:rsidRPr="00131834" w:rsidRDefault="00644F32" w:rsidP="0013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0DDBFEB1" w14:textId="2540962B" w:rsidR="00644F32" w:rsidRPr="00131834" w:rsidRDefault="00644F32" w:rsidP="00644F32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BG.CAO.0207</w:t>
            </w:r>
          </w:p>
        </w:tc>
        <w:tc>
          <w:tcPr>
            <w:tcW w:w="1387" w:type="dxa"/>
            <w:vAlign w:val="center"/>
          </w:tcPr>
          <w:p w14:paraId="39CDB647" w14:textId="77777777" w:rsidR="00644F32" w:rsidRPr="00131834" w:rsidRDefault="00644F32" w:rsidP="0013183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4BC68FBC" w14:textId="23D6A6A6" w:rsidR="00644F32" w:rsidRPr="00131834" w:rsidRDefault="00644F32" w:rsidP="00131834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Aircraft</w:t>
            </w:r>
          </w:p>
        </w:tc>
        <w:tc>
          <w:tcPr>
            <w:tcW w:w="2985" w:type="dxa"/>
            <w:vAlign w:val="center"/>
          </w:tcPr>
          <w:p w14:paraId="7CC3F482" w14:textId="434ECE84" w:rsidR="00644F32" w:rsidRPr="00131834" w:rsidRDefault="00644F32" w:rsidP="007140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  <w:p w14:paraId="1B850B6C" w14:textId="72CD406F" w:rsidR="00644F32" w:rsidRPr="00131834" w:rsidRDefault="002075C7" w:rsidP="00F74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Aero</w:t>
            </w:r>
            <w:r w:rsidR="00644F32"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planes up to 2730kg (MTOM)</w:t>
            </w:r>
          </w:p>
        </w:tc>
        <w:tc>
          <w:tcPr>
            <w:tcW w:w="2657" w:type="dxa"/>
            <w:vAlign w:val="center"/>
          </w:tcPr>
          <w:p w14:paraId="764CE391" w14:textId="77777777" w:rsidR="00644F32" w:rsidRPr="00131834" w:rsidRDefault="00644F32" w:rsidP="00F7482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</w:rPr>
              <w:t>Техническо обслужване</w:t>
            </w:r>
          </w:p>
          <w:p w14:paraId="7EC33732" w14:textId="77777777" w:rsidR="00644F32" w:rsidRPr="00131834" w:rsidRDefault="00644F32" w:rsidP="00F7482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</w:rPr>
            </w:pPr>
            <w:r w:rsidRPr="00131834">
              <w:rPr>
                <w:rFonts w:ascii="Times New Roman" w:hAnsi="Times New Roman" w:cs="Times New Roman"/>
                <w:i/>
                <w:iCs/>
              </w:rPr>
              <w:t>Maintenance</w:t>
            </w:r>
          </w:p>
          <w:p w14:paraId="22296D61" w14:textId="77777777" w:rsidR="00644F32" w:rsidRPr="00131834" w:rsidRDefault="00644F32" w:rsidP="00F7482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</w:rPr>
              <w:t>Управление на постоянна летателна годност</w:t>
            </w:r>
          </w:p>
          <w:p w14:paraId="5A13E5D4" w14:textId="2A55F197" w:rsidR="00644F32" w:rsidRPr="00131834" w:rsidRDefault="00644F32" w:rsidP="00F74826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  <w:i/>
                <w:iCs/>
              </w:rPr>
              <w:t>Continuing airworthiness management</w:t>
            </w:r>
          </w:p>
        </w:tc>
      </w:tr>
      <w:tr w:rsidR="00962F06" w:rsidRPr="00131834" w14:paraId="0197021C" w14:textId="77777777" w:rsidTr="0071401D">
        <w:trPr>
          <w:trHeight w:val="1644"/>
        </w:trPr>
        <w:tc>
          <w:tcPr>
            <w:tcW w:w="2812" w:type="dxa"/>
            <w:vAlign w:val="center"/>
          </w:tcPr>
          <w:p w14:paraId="79E32859" w14:textId="32E33BAD" w:rsidR="00644F32" w:rsidRDefault="00644F32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SKY SCHOOL</w:t>
            </w:r>
          </w:p>
          <w:p w14:paraId="52752BCC" w14:textId="741E03AD" w:rsidR="002075C7" w:rsidRDefault="002075C7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3E800A7F" w14:textId="7853BF70" w:rsidR="002075C7" w:rsidRDefault="002075C7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  <w:t>Гр. Шумен 9700, ул. Съединение № 109, ет. 2, ап. 1,</w:t>
            </w:r>
          </w:p>
          <w:p w14:paraId="3FE42BF7" w14:textId="69C4AB86" w:rsidR="002075C7" w:rsidRPr="002075C7" w:rsidRDefault="002075C7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  <w:t>Р. България</w:t>
            </w:r>
          </w:p>
          <w:p w14:paraId="0859452D" w14:textId="77777777" w:rsidR="00131834" w:rsidRPr="00131834" w:rsidRDefault="00131834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1A8FDE50" w14:textId="19DBA9CC" w:rsidR="00644F32" w:rsidRPr="00131834" w:rsidRDefault="00644F32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Shumen 9700,</w:t>
            </w:r>
          </w:p>
          <w:p w14:paraId="1C505FD5" w14:textId="1B0DBC92" w:rsidR="00644F32" w:rsidRPr="00131834" w:rsidRDefault="00644F32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Saedinenie № 109 Blv/Str., fl. 2, app.1,</w:t>
            </w:r>
          </w:p>
          <w:p w14:paraId="62FEE2C2" w14:textId="52792DC4" w:rsidR="00644F32" w:rsidRPr="00131834" w:rsidRDefault="00644F32" w:rsidP="00131834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R. of Bulgaria</w:t>
            </w:r>
          </w:p>
        </w:tc>
        <w:tc>
          <w:tcPr>
            <w:tcW w:w="1609" w:type="dxa"/>
          </w:tcPr>
          <w:p w14:paraId="674E0F4E" w14:textId="0DDDABAC" w:rsidR="00644F32" w:rsidRPr="00131834" w:rsidRDefault="00644F32" w:rsidP="00644F32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BG.CAO.3008</w:t>
            </w:r>
          </w:p>
        </w:tc>
        <w:tc>
          <w:tcPr>
            <w:tcW w:w="1387" w:type="dxa"/>
            <w:vAlign w:val="center"/>
          </w:tcPr>
          <w:p w14:paraId="0C0F9571" w14:textId="77777777" w:rsidR="00644F32" w:rsidRPr="00131834" w:rsidRDefault="00644F32" w:rsidP="0013183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38AE1394" w14:textId="4CE4CD1E" w:rsidR="00644F32" w:rsidRPr="00131834" w:rsidRDefault="00644F32" w:rsidP="00131834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Aircraft</w:t>
            </w:r>
          </w:p>
        </w:tc>
        <w:tc>
          <w:tcPr>
            <w:tcW w:w="2985" w:type="dxa"/>
            <w:vAlign w:val="center"/>
          </w:tcPr>
          <w:p w14:paraId="009DD32A" w14:textId="0765B279" w:rsidR="00644F32" w:rsidRPr="00131834" w:rsidRDefault="00644F32" w:rsidP="007140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  <w:p w14:paraId="0931F25B" w14:textId="5D030B6E" w:rsidR="00644F32" w:rsidRPr="00131834" w:rsidRDefault="00644F32" w:rsidP="00F74826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A</w:t>
            </w:r>
            <w:r w:rsid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ero</w:t>
            </w: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planes up to 2730kg (MTOM)</w:t>
            </w:r>
          </w:p>
        </w:tc>
        <w:tc>
          <w:tcPr>
            <w:tcW w:w="2657" w:type="dxa"/>
            <w:vAlign w:val="center"/>
          </w:tcPr>
          <w:p w14:paraId="31D39F31" w14:textId="77777777" w:rsidR="00644F32" w:rsidRPr="00131834" w:rsidRDefault="00644F32" w:rsidP="00F7482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</w:rPr>
              <w:t>Техническо обслужване</w:t>
            </w:r>
          </w:p>
          <w:p w14:paraId="1E8EFB9C" w14:textId="77777777" w:rsidR="00644F32" w:rsidRPr="00131834" w:rsidRDefault="00644F32" w:rsidP="00F7482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</w:rPr>
            </w:pPr>
            <w:r w:rsidRPr="00131834">
              <w:rPr>
                <w:rFonts w:ascii="Times New Roman" w:hAnsi="Times New Roman" w:cs="Times New Roman"/>
                <w:i/>
                <w:iCs/>
              </w:rPr>
              <w:t>Maintenance</w:t>
            </w:r>
          </w:p>
          <w:p w14:paraId="6E575D38" w14:textId="77777777" w:rsidR="00644F32" w:rsidRPr="00131834" w:rsidRDefault="00644F32" w:rsidP="00F7482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</w:rPr>
              <w:t>Управление на постоянна летателна годност</w:t>
            </w:r>
          </w:p>
          <w:p w14:paraId="5C2B3B83" w14:textId="28A02D79" w:rsidR="00644F32" w:rsidRPr="00131834" w:rsidRDefault="00644F32" w:rsidP="00F74826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  <w:i/>
                <w:iCs/>
              </w:rPr>
              <w:t>Continuing airworthiness management</w:t>
            </w:r>
          </w:p>
        </w:tc>
      </w:tr>
      <w:tr w:rsidR="00962F06" w:rsidRPr="00131834" w14:paraId="0D1004DC" w14:textId="77777777" w:rsidTr="0071401D">
        <w:trPr>
          <w:trHeight w:val="1010"/>
        </w:trPr>
        <w:tc>
          <w:tcPr>
            <w:tcW w:w="2812" w:type="dxa"/>
            <w:vMerge w:val="restart"/>
            <w:vAlign w:val="center"/>
          </w:tcPr>
          <w:p w14:paraId="7A420A3C" w14:textId="64B00612" w:rsidR="00526DA3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AVIO OTRYAD – VARNA</w:t>
            </w:r>
          </w:p>
          <w:p w14:paraId="4FE5D8E0" w14:textId="3FBDD846" w:rsidR="00526DA3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56156C41" w14:textId="77777777" w:rsidR="00526DA3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Гр. Варна 9023, ж.к. "Вл. Варненчик" бл. 401, вх.17, ап. 288,</w:t>
            </w:r>
          </w:p>
          <w:p w14:paraId="711ED988" w14:textId="0EE6E4BA" w:rsidR="00526DA3" w:rsidRPr="002075C7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Р. България</w:t>
            </w:r>
          </w:p>
          <w:p w14:paraId="528FA1B9" w14:textId="77777777" w:rsidR="00526DA3" w:rsidRPr="00131834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6B3C0ED8" w14:textId="406D8068" w:rsidR="00526DA3" w:rsidRPr="00131834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9023 Varna,</w:t>
            </w:r>
          </w:p>
          <w:p w14:paraId="7A127019" w14:textId="43E3F145" w:rsidR="00526DA3" w:rsidRPr="00131834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j.k. “Vl. Varnenchik”, bl.401, entr. 17, ap. 288,</w:t>
            </w:r>
          </w:p>
          <w:p w14:paraId="1938A6C5" w14:textId="30636432" w:rsidR="00526DA3" w:rsidRPr="00131834" w:rsidRDefault="00526DA3" w:rsidP="00131834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R. of Bulgaria</w:t>
            </w:r>
          </w:p>
        </w:tc>
        <w:tc>
          <w:tcPr>
            <w:tcW w:w="1609" w:type="dxa"/>
            <w:vMerge w:val="restart"/>
          </w:tcPr>
          <w:p w14:paraId="510AD603" w14:textId="77777777" w:rsidR="00526DA3" w:rsidRDefault="00526DA3" w:rsidP="00644F32">
            <w:pPr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BG.CAO.0443</w:t>
            </w:r>
          </w:p>
          <w:p w14:paraId="34EF7112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64C206BA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5B3640E4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6154D52A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42C0A356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054ACD14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1959DE51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08821829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5C50FBAB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3AC8EE3A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37D7C6B8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58BE9A03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35666DF5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37C645E2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0CFCC4C0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2B2128EF" w14:textId="77777777" w:rsidR="00F60071" w:rsidRDefault="00F60071" w:rsidP="00F60071">
            <w:pPr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  <w:p w14:paraId="644FF90D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3664433E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73D86301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747BE194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74D20E43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190F168F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43E96E77" w14:textId="77777777" w:rsidR="00F60071" w:rsidRDefault="00F60071" w:rsidP="00F60071">
            <w:pPr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  <w:p w14:paraId="3D113C32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651E9A00" w14:textId="77777777" w:rsidR="00F60071" w:rsidRPr="00F60071" w:rsidRDefault="00F60071" w:rsidP="00F60071">
            <w:pPr>
              <w:rPr>
                <w:rFonts w:ascii="Times New Roman" w:hAnsi="Times New Roman" w:cs="Times New Roman"/>
              </w:rPr>
            </w:pPr>
          </w:p>
          <w:p w14:paraId="3D2AE1B9" w14:textId="77777777" w:rsidR="00F60071" w:rsidRDefault="00F60071" w:rsidP="00F60071">
            <w:pPr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  <w:p w14:paraId="2D6288B1" w14:textId="31223EAA" w:rsidR="00F60071" w:rsidRPr="00F60071" w:rsidRDefault="00F60071" w:rsidP="00F6007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87" w:type="dxa"/>
            <w:vMerge w:val="restart"/>
            <w:vAlign w:val="center"/>
          </w:tcPr>
          <w:p w14:paraId="70D47A3D" w14:textId="77777777" w:rsidR="00526DA3" w:rsidRPr="00131834" w:rsidRDefault="00526DA3" w:rsidP="0013183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3822CB53" w14:textId="22627C0F" w:rsidR="00526DA3" w:rsidRPr="0000647F" w:rsidRDefault="00526DA3" w:rsidP="001318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Aircraft</w:t>
            </w:r>
          </w:p>
        </w:tc>
        <w:tc>
          <w:tcPr>
            <w:tcW w:w="2985" w:type="dxa"/>
            <w:vAlign w:val="center"/>
          </w:tcPr>
          <w:p w14:paraId="3DC61078" w14:textId="77777777" w:rsidR="00526DA3" w:rsidRDefault="00526DA3" w:rsidP="00F74826">
            <w:pPr>
              <w:jc w:val="center"/>
              <w:rPr>
                <w:rFonts w:ascii="Times New Roman" w:hAnsi="Times New Roman" w:cs="Times New Roman"/>
              </w:rPr>
            </w:pPr>
            <w:r w:rsidRPr="00526DA3">
              <w:rPr>
                <w:rFonts w:ascii="Times New Roman" w:hAnsi="Times New Roman" w:cs="Times New Roman"/>
              </w:rPr>
              <w:t xml:space="preserve">Самолети-различни от сложни въздухоплавателни средства с моторно задвижване </w:t>
            </w:r>
          </w:p>
          <w:p w14:paraId="29DF0941" w14:textId="6CD33994" w:rsidR="00526DA3" w:rsidRPr="00131834" w:rsidRDefault="00526DA3" w:rsidP="00F74826">
            <w:pPr>
              <w:jc w:val="center"/>
              <w:rPr>
                <w:rFonts w:ascii="Times New Roman" w:hAnsi="Times New Roman" w:cs="Times New Roman"/>
              </w:rPr>
            </w:pPr>
            <w:r w:rsidRPr="00526DA3">
              <w:rPr>
                <w:rFonts w:ascii="Times New Roman" w:hAnsi="Times New Roman" w:cs="Times New Roman"/>
              </w:rPr>
              <w:t>Aeroplanes-o</w:t>
            </w:r>
            <w:r>
              <w:rPr>
                <w:rFonts w:ascii="Times New Roman" w:hAnsi="Times New Roman" w:cs="Times New Roman"/>
              </w:rPr>
              <w:t>ther</w:t>
            </w:r>
            <w:r w:rsidRPr="00526DA3">
              <w:rPr>
                <w:rFonts w:ascii="Times New Roman" w:hAnsi="Times New Roman" w:cs="Times New Roman"/>
              </w:rPr>
              <w:t xml:space="preserve"> than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6DA3">
              <w:rPr>
                <w:rFonts w:ascii="Times New Roman" w:hAnsi="Times New Roman" w:cs="Times New Roman"/>
              </w:rPr>
              <w:t>complex motor- powered aircraft</w:t>
            </w:r>
          </w:p>
        </w:tc>
        <w:tc>
          <w:tcPr>
            <w:tcW w:w="2657" w:type="dxa"/>
          </w:tcPr>
          <w:p w14:paraId="17916208" w14:textId="77777777" w:rsidR="00526DA3" w:rsidRDefault="00526DA3" w:rsidP="00F74826">
            <w:pPr>
              <w:rPr>
                <w:rFonts w:ascii="Times New Roman" w:hAnsi="Times New Roman" w:cs="Times New Roman"/>
              </w:rPr>
            </w:pPr>
            <w:r w:rsidRPr="00526DA3">
              <w:rPr>
                <w:rFonts w:ascii="Times New Roman" w:hAnsi="Times New Roman" w:cs="Times New Roman"/>
              </w:rPr>
              <w:t>Управление на постоянна летателна годност/</w:t>
            </w:r>
          </w:p>
          <w:p w14:paraId="6C72D987" w14:textId="58A81BFF" w:rsidR="00526DA3" w:rsidRPr="00131834" w:rsidRDefault="00526DA3" w:rsidP="00F74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Continuing airworthiness</w:t>
            </w:r>
            <w:r w:rsidRPr="00526DA3">
              <w:rPr>
                <w:rFonts w:ascii="Times New Roman" w:hAnsi="Times New Roman" w:cs="Times New Roman"/>
              </w:rPr>
              <w:t xml:space="preserve"> management </w:t>
            </w:r>
          </w:p>
        </w:tc>
      </w:tr>
      <w:tr w:rsidR="00962F06" w:rsidRPr="00131834" w14:paraId="46B2001A" w14:textId="77777777" w:rsidTr="0071401D">
        <w:trPr>
          <w:trHeight w:val="1010"/>
        </w:trPr>
        <w:tc>
          <w:tcPr>
            <w:tcW w:w="2812" w:type="dxa"/>
            <w:vMerge/>
            <w:vAlign w:val="center"/>
          </w:tcPr>
          <w:p w14:paraId="7441CFFE" w14:textId="77777777" w:rsidR="00526DA3" w:rsidRPr="00131834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609" w:type="dxa"/>
            <w:vMerge/>
          </w:tcPr>
          <w:p w14:paraId="1BD53F22" w14:textId="77777777" w:rsidR="00526DA3" w:rsidRPr="00131834" w:rsidRDefault="00526DA3" w:rsidP="00644F32">
            <w:pPr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1387" w:type="dxa"/>
            <w:vMerge/>
            <w:vAlign w:val="center"/>
          </w:tcPr>
          <w:p w14:paraId="5EE3B891" w14:textId="77777777" w:rsidR="00526DA3" w:rsidRPr="00131834" w:rsidRDefault="00526DA3" w:rsidP="0013183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2985" w:type="dxa"/>
            <w:vAlign w:val="center"/>
          </w:tcPr>
          <w:p w14:paraId="486C8BE4" w14:textId="76033D64" w:rsidR="00526DA3" w:rsidRPr="00526DA3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Самолети c максимална излетна маса (MTOM) по-малка или равна на</w:t>
            </w:r>
            <w:r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2</w:t>
            </w:r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730 кг.</w:t>
            </w:r>
          </w:p>
          <w:p w14:paraId="612C7BE0" w14:textId="2A8CCCA3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Airplanes up to 273</w:t>
            </w:r>
            <w:r>
              <w:rPr>
                <w:rFonts w:ascii="Times New Roman" w:eastAsia="Times New Roman" w:hAnsi="Times New Roman" w:cs="Times New Roman"/>
                <w:bCs/>
                <w:lang w:eastAsia="bg-BG"/>
              </w:rPr>
              <w:t>0</w:t>
            </w:r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kg maximum take-of mass (MTOM)</w:t>
            </w:r>
          </w:p>
        </w:tc>
        <w:tc>
          <w:tcPr>
            <w:tcW w:w="2657" w:type="dxa"/>
          </w:tcPr>
          <w:p w14:paraId="41336611" w14:textId="70531E91" w:rsidR="00526DA3" w:rsidRPr="00526DA3" w:rsidRDefault="00526DA3" w:rsidP="00526D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6DA3">
              <w:rPr>
                <w:rFonts w:ascii="Times New Roman" w:hAnsi="Times New Roman" w:cs="Times New Roman"/>
              </w:rPr>
              <w:t xml:space="preserve">Техническо обслужване/Maintenance Управление на постоянна летателна </w:t>
            </w:r>
            <w:r>
              <w:rPr>
                <w:rFonts w:ascii="Times New Roman" w:hAnsi="Times New Roman" w:cs="Times New Roman"/>
                <w:lang w:val="bg-BG"/>
              </w:rPr>
              <w:t>годност</w:t>
            </w:r>
            <w:r w:rsidRPr="00526DA3">
              <w:rPr>
                <w:rFonts w:ascii="Times New Roman" w:hAnsi="Times New Roman" w:cs="Times New Roman"/>
              </w:rPr>
              <w:t>/Continu</w:t>
            </w:r>
            <w:r>
              <w:rPr>
                <w:rFonts w:ascii="Times New Roman" w:hAnsi="Times New Roman" w:cs="Times New Roman"/>
              </w:rPr>
              <w:t>i</w:t>
            </w:r>
            <w:r w:rsidRPr="00526DA3">
              <w:rPr>
                <w:rFonts w:ascii="Times New Roman" w:hAnsi="Times New Roman" w:cs="Times New Roman"/>
              </w:rPr>
              <w:t>ng-</w:t>
            </w:r>
            <w:r>
              <w:rPr>
                <w:rFonts w:ascii="Times New Roman" w:hAnsi="Times New Roman" w:cs="Times New Roman"/>
              </w:rPr>
              <w:t>airworthiness</w:t>
            </w:r>
            <w:r w:rsidRPr="00526DA3">
              <w:rPr>
                <w:rFonts w:ascii="Times New Roman" w:hAnsi="Times New Roman" w:cs="Times New Roman"/>
              </w:rPr>
              <w:t xml:space="preserve"> management Преглед на летателна годност/Airworthiness </w:t>
            </w:r>
          </w:p>
          <w:p w14:paraId="6D45E502" w14:textId="6BDF652D" w:rsidR="00526DA3" w:rsidRDefault="00526DA3" w:rsidP="00526D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6DA3">
              <w:rPr>
                <w:rFonts w:ascii="Times New Roman" w:hAnsi="Times New Roman" w:cs="Times New Roman"/>
              </w:rPr>
              <w:t>review</w:t>
            </w:r>
          </w:p>
          <w:p w14:paraId="27397C7D" w14:textId="77777777" w:rsidR="00526DA3" w:rsidRDefault="00526DA3" w:rsidP="00526DA3">
            <w:pPr>
              <w:rPr>
                <w:rFonts w:ascii="Times New Roman" w:hAnsi="Times New Roman" w:cs="Times New Roman"/>
              </w:rPr>
            </w:pPr>
          </w:p>
          <w:p w14:paraId="02991B1E" w14:textId="2D6F7071" w:rsidR="00526DA3" w:rsidRPr="00526DA3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F06" w:rsidRPr="00131834" w14:paraId="31B4AE47" w14:textId="77777777" w:rsidTr="0071401D">
        <w:trPr>
          <w:trHeight w:val="912"/>
        </w:trPr>
        <w:tc>
          <w:tcPr>
            <w:tcW w:w="2812" w:type="dxa"/>
            <w:vMerge/>
            <w:vAlign w:val="center"/>
          </w:tcPr>
          <w:p w14:paraId="35BAB3C0" w14:textId="77777777" w:rsidR="00526DA3" w:rsidRPr="00131834" w:rsidRDefault="00526DA3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609" w:type="dxa"/>
            <w:vMerge/>
          </w:tcPr>
          <w:p w14:paraId="568E901C" w14:textId="77777777" w:rsidR="00526DA3" w:rsidRPr="00131834" w:rsidRDefault="00526DA3" w:rsidP="00526DA3">
            <w:pPr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1387" w:type="dxa"/>
            <w:vMerge/>
            <w:vAlign w:val="center"/>
          </w:tcPr>
          <w:p w14:paraId="363B6753" w14:textId="77777777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2985" w:type="dxa"/>
            <w:vAlign w:val="center"/>
          </w:tcPr>
          <w:p w14:paraId="1FF7BD3C" w14:textId="721D5072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Вертолети c MTOM по-малка или равна на 1200кг., сертифицирани за не повече от 4 лица</w:t>
            </w:r>
            <w:r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Helicopters up to 1200kg MTOM, certified for a maximum of up to 4 occupants</w:t>
            </w:r>
          </w:p>
        </w:tc>
        <w:tc>
          <w:tcPr>
            <w:tcW w:w="2657" w:type="dxa"/>
          </w:tcPr>
          <w:p w14:paraId="20AE7A87" w14:textId="77777777" w:rsidR="00526DA3" w:rsidRPr="00526DA3" w:rsidRDefault="00526DA3" w:rsidP="00526D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6DA3">
              <w:rPr>
                <w:rFonts w:ascii="Times New Roman" w:hAnsi="Times New Roman" w:cs="Times New Roman"/>
              </w:rPr>
              <w:t xml:space="preserve">Техническо обслужване/Maintenance Управление на постоянна летателна </w:t>
            </w:r>
            <w:r>
              <w:rPr>
                <w:rFonts w:ascii="Times New Roman" w:hAnsi="Times New Roman" w:cs="Times New Roman"/>
                <w:lang w:val="bg-BG"/>
              </w:rPr>
              <w:t>годност</w:t>
            </w:r>
            <w:r w:rsidRPr="00526DA3">
              <w:rPr>
                <w:rFonts w:ascii="Times New Roman" w:hAnsi="Times New Roman" w:cs="Times New Roman"/>
              </w:rPr>
              <w:t>/Continu</w:t>
            </w:r>
            <w:r>
              <w:rPr>
                <w:rFonts w:ascii="Times New Roman" w:hAnsi="Times New Roman" w:cs="Times New Roman"/>
              </w:rPr>
              <w:t>i</w:t>
            </w:r>
            <w:r w:rsidRPr="00526DA3">
              <w:rPr>
                <w:rFonts w:ascii="Times New Roman" w:hAnsi="Times New Roman" w:cs="Times New Roman"/>
              </w:rPr>
              <w:t>ng-</w:t>
            </w:r>
            <w:r>
              <w:rPr>
                <w:rFonts w:ascii="Times New Roman" w:hAnsi="Times New Roman" w:cs="Times New Roman"/>
              </w:rPr>
              <w:t>airworthiness</w:t>
            </w:r>
            <w:r w:rsidRPr="00526DA3">
              <w:rPr>
                <w:rFonts w:ascii="Times New Roman" w:hAnsi="Times New Roman" w:cs="Times New Roman"/>
              </w:rPr>
              <w:t xml:space="preserve"> management Преглед на летателна годност/Airworthiness </w:t>
            </w:r>
          </w:p>
          <w:p w14:paraId="7E2377B7" w14:textId="6B2889A0" w:rsidR="00526DA3" w:rsidRPr="00131834" w:rsidRDefault="00962F06" w:rsidP="00526D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6DA3">
              <w:rPr>
                <w:rFonts w:ascii="Times New Roman" w:hAnsi="Times New Roman" w:cs="Times New Roman"/>
              </w:rPr>
              <w:t>R</w:t>
            </w:r>
            <w:r w:rsidR="00526DA3" w:rsidRPr="00526DA3">
              <w:rPr>
                <w:rFonts w:ascii="Times New Roman" w:hAnsi="Times New Roman" w:cs="Times New Roman"/>
              </w:rPr>
              <w:t>eview</w:t>
            </w:r>
          </w:p>
        </w:tc>
      </w:tr>
      <w:tr w:rsidR="00962F06" w:rsidRPr="00131834" w14:paraId="5866F9D3" w14:textId="77777777" w:rsidTr="0071401D">
        <w:trPr>
          <w:trHeight w:val="1337"/>
        </w:trPr>
        <w:tc>
          <w:tcPr>
            <w:tcW w:w="2812" w:type="dxa"/>
            <w:vMerge w:val="restart"/>
          </w:tcPr>
          <w:p w14:paraId="6C7FC087" w14:textId="1AABB597" w:rsidR="00962F06" w:rsidRDefault="00962F06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lastRenderedPageBreak/>
              <w:t>R &amp; D AERONAUTICS</w:t>
            </w:r>
          </w:p>
          <w:p w14:paraId="0CBC9E03" w14:textId="4AE16CF7" w:rsidR="00962F06" w:rsidRDefault="00962F06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451E1ED1" w14:textId="2A67B91A" w:rsidR="00962F06" w:rsidRDefault="00962F06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  <w:t>Гр. Пловдив, 4000, бул./ул. „Трети март“ № 22, бл. 14, вх. Б, ет. 7, ап. 65</w:t>
            </w:r>
          </w:p>
          <w:p w14:paraId="5C52267B" w14:textId="411BDA6E" w:rsidR="00962F06" w:rsidRDefault="00962F06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  <w:t>Р. България</w:t>
            </w:r>
          </w:p>
          <w:p w14:paraId="64977BA9" w14:textId="77777777" w:rsidR="00962F06" w:rsidRPr="002075C7" w:rsidRDefault="00962F06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</w:pPr>
          </w:p>
          <w:p w14:paraId="7C09DC12" w14:textId="77777777" w:rsidR="00962F06" w:rsidRPr="00131834" w:rsidRDefault="00962F06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4000 Plovdiv,</w:t>
            </w:r>
          </w:p>
          <w:p w14:paraId="214CA76F" w14:textId="48622D4F" w:rsidR="00962F06" w:rsidRPr="00131834" w:rsidRDefault="00962F06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Treti mart № 22 Blv/Str. Vh. B, fl. 7, app. 65</w:t>
            </w:r>
          </w:p>
          <w:p w14:paraId="3A97264B" w14:textId="14C021C5" w:rsidR="00962F06" w:rsidRPr="00131834" w:rsidRDefault="00962F06" w:rsidP="00526DA3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R. of Bulgaria</w:t>
            </w:r>
          </w:p>
        </w:tc>
        <w:tc>
          <w:tcPr>
            <w:tcW w:w="1609" w:type="dxa"/>
            <w:vMerge w:val="restart"/>
          </w:tcPr>
          <w:p w14:paraId="53A4D1D4" w14:textId="29DC513E" w:rsidR="00962F06" w:rsidRPr="00131834" w:rsidRDefault="00962F06" w:rsidP="00526DA3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BG.CAO.3007</w:t>
            </w:r>
          </w:p>
        </w:tc>
        <w:tc>
          <w:tcPr>
            <w:tcW w:w="1387" w:type="dxa"/>
            <w:vAlign w:val="center"/>
          </w:tcPr>
          <w:p w14:paraId="042586BA" w14:textId="77777777" w:rsidR="00962F06" w:rsidRPr="00131834" w:rsidRDefault="00962F06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75128FE6" w14:textId="2EAE40D3" w:rsidR="00962F06" w:rsidRPr="0000647F" w:rsidRDefault="00962F06" w:rsidP="00526D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Aircraft</w:t>
            </w:r>
          </w:p>
        </w:tc>
        <w:tc>
          <w:tcPr>
            <w:tcW w:w="2985" w:type="dxa"/>
            <w:vAlign w:val="center"/>
          </w:tcPr>
          <w:p w14:paraId="70429B98" w14:textId="77777777" w:rsidR="00962F06" w:rsidRDefault="00962F06" w:rsidP="000D412E">
            <w:pPr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Планери/</w:t>
            </w:r>
          </w:p>
          <w:p w14:paraId="64275B3F" w14:textId="0B8E6197" w:rsidR="00962F06" w:rsidRPr="00962F06" w:rsidRDefault="00962F06" w:rsidP="000D412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62F06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Sailplanes</w:t>
            </w:r>
          </w:p>
        </w:tc>
        <w:tc>
          <w:tcPr>
            <w:tcW w:w="2657" w:type="dxa"/>
            <w:vAlign w:val="center"/>
          </w:tcPr>
          <w:p w14:paraId="0564F061" w14:textId="77777777" w:rsidR="00962F06" w:rsidRPr="00131834" w:rsidRDefault="00962F06" w:rsidP="00526D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</w:rPr>
              <w:t>Техническо обслужване</w:t>
            </w:r>
          </w:p>
          <w:p w14:paraId="0C667722" w14:textId="77777777" w:rsidR="00962F06" w:rsidRPr="00131834" w:rsidRDefault="00962F06" w:rsidP="00526DA3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</w:rPr>
            </w:pPr>
            <w:r w:rsidRPr="00131834">
              <w:rPr>
                <w:rFonts w:ascii="Times New Roman" w:hAnsi="Times New Roman" w:cs="Times New Roman"/>
                <w:i/>
                <w:iCs/>
              </w:rPr>
              <w:t>Maintenance</w:t>
            </w:r>
          </w:p>
          <w:p w14:paraId="54E460EB" w14:textId="77777777" w:rsidR="00962F06" w:rsidRPr="00131834" w:rsidRDefault="00962F06" w:rsidP="00526DA3">
            <w:pPr>
              <w:rPr>
                <w:rFonts w:ascii="Times New Roman" w:hAnsi="Times New Roman" w:cs="Times New Roman"/>
              </w:rPr>
            </w:pPr>
          </w:p>
        </w:tc>
      </w:tr>
      <w:tr w:rsidR="00962F06" w:rsidRPr="00131834" w14:paraId="524574B0" w14:textId="77777777" w:rsidTr="0071401D">
        <w:trPr>
          <w:trHeight w:val="1279"/>
        </w:trPr>
        <w:tc>
          <w:tcPr>
            <w:tcW w:w="2812" w:type="dxa"/>
            <w:vMerge/>
          </w:tcPr>
          <w:p w14:paraId="0F57E152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Merge/>
          </w:tcPr>
          <w:p w14:paraId="396BD1F1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Align w:val="center"/>
          </w:tcPr>
          <w:p w14:paraId="44404CCF" w14:textId="77777777" w:rsidR="00962F06" w:rsidRPr="00962F06" w:rsidRDefault="00962F06" w:rsidP="00526DA3">
            <w:pPr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62F06">
              <w:rPr>
                <w:rFonts w:ascii="Times New Roman" w:eastAsia="Times New Roman" w:hAnsi="Times New Roman" w:cs="Times New Roman"/>
                <w:lang w:val="bg-BG" w:eastAsia="bg-BG"/>
              </w:rPr>
              <w:t>Компоненти</w:t>
            </w:r>
          </w:p>
          <w:p w14:paraId="7861EB81" w14:textId="143B5BE0" w:rsidR="00526DA3" w:rsidRPr="0000647F" w:rsidRDefault="00526DA3" w:rsidP="00526D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Components</w:t>
            </w:r>
          </w:p>
        </w:tc>
        <w:tc>
          <w:tcPr>
            <w:tcW w:w="2985" w:type="dxa"/>
            <w:vAlign w:val="center"/>
          </w:tcPr>
          <w:p w14:paraId="115B1E6C" w14:textId="77777777" w:rsidR="00962F06" w:rsidRDefault="00962F06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Компоненти различни от цели двигатели</w:t>
            </w:r>
          </w:p>
          <w:p w14:paraId="1260DF5D" w14:textId="17076284" w:rsidR="00526DA3" w:rsidRPr="00962F06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962F06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Components other than complete engines</w:t>
            </w:r>
          </w:p>
          <w:p w14:paraId="5F94B5B6" w14:textId="6FAADF1C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Align w:val="center"/>
          </w:tcPr>
          <w:p w14:paraId="78EB55E4" w14:textId="77777777" w:rsidR="00962F06" w:rsidRDefault="00962F06" w:rsidP="00526DA3">
            <w:pPr>
              <w:shd w:val="clear" w:color="auto" w:fill="FFFFFF" w:themeFill="background1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Техническо обслужване на структурата на композитни планери, композитни части и детайли, съгласно Ръководството за ТО на конкретното ВС</w:t>
            </w:r>
          </w:p>
          <w:p w14:paraId="670BFF13" w14:textId="244C0181" w:rsidR="00526DA3" w:rsidRPr="00962F06" w:rsidRDefault="00962F06" w:rsidP="00962F0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</w:rPr>
            </w:pPr>
            <w:r w:rsidRPr="00962F06">
              <w:rPr>
                <w:rFonts w:ascii="Times New Roman" w:hAnsi="Times New Roman" w:cs="Times New Roman"/>
                <w:i/>
                <w:iCs/>
              </w:rPr>
              <w:t xml:space="preserve">Maintenance of composite airframe structure, composite parts and components </w:t>
            </w:r>
            <w:r w:rsidR="00526DA3" w:rsidRPr="00962F06">
              <w:rPr>
                <w:rFonts w:ascii="Times New Roman" w:hAnsi="Times New Roman" w:cs="Times New Roman"/>
                <w:i/>
                <w:iCs/>
              </w:rPr>
              <w:t>i.a.w. AMM</w:t>
            </w:r>
          </w:p>
        </w:tc>
      </w:tr>
      <w:tr w:rsidR="00962F06" w:rsidRPr="00131834" w14:paraId="10F679AF" w14:textId="77777777" w:rsidTr="0071401D">
        <w:trPr>
          <w:trHeight w:val="947"/>
        </w:trPr>
        <w:tc>
          <w:tcPr>
            <w:tcW w:w="2812" w:type="dxa"/>
            <w:vMerge w:val="restart"/>
          </w:tcPr>
          <w:p w14:paraId="5D82C01E" w14:textId="77777777" w:rsidR="00526DA3" w:rsidRPr="00131834" w:rsidRDefault="00526DA3" w:rsidP="00526DA3">
            <w:pPr>
              <w:rPr>
                <w:rFonts w:ascii="Times New Roman" w:hAnsi="Times New Roman" w:cs="Times New Roman"/>
                <w:b/>
                <w:bCs/>
              </w:rPr>
            </w:pPr>
            <w:r w:rsidRPr="00131834">
              <w:rPr>
                <w:rFonts w:ascii="Times New Roman" w:hAnsi="Times New Roman" w:cs="Times New Roman"/>
                <w:b/>
                <w:bCs/>
              </w:rPr>
              <w:t>OLIMPIA AIR</w:t>
            </w:r>
          </w:p>
          <w:p w14:paraId="369B8015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  <w:p w14:paraId="17192EB9" w14:textId="77777777" w:rsidR="00526DA3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Гр. Враца 3000, </w:t>
            </w:r>
          </w:p>
          <w:p w14:paraId="066B104D" w14:textId="77777777" w:rsidR="00526DA3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бул/ул. „Ангел Кънчев“ №12, ап. 2, </w:t>
            </w:r>
          </w:p>
          <w:p w14:paraId="3DCF357C" w14:textId="3C222ED2" w:rsidR="00526DA3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Р. България </w:t>
            </w:r>
          </w:p>
          <w:p w14:paraId="29D9CA81" w14:textId="77777777" w:rsidR="00526DA3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14:paraId="648763F7" w14:textId="51439C8E" w:rsidR="00526DA3" w:rsidRPr="00131834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3000 Vratsa, bul.</w:t>
            </w:r>
            <w:r w:rsidRPr="00131834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>/</w:t>
            </w: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str. "Angel Kanchev” №12, ap. 2,</w:t>
            </w:r>
          </w:p>
          <w:p w14:paraId="7DFB2947" w14:textId="00066AA1" w:rsidR="00526DA3" w:rsidRPr="00131834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R.of Bulgaria</w:t>
            </w:r>
          </w:p>
          <w:p w14:paraId="50783E17" w14:textId="7C111690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Merge w:val="restart"/>
          </w:tcPr>
          <w:p w14:paraId="2FF2D98A" w14:textId="1075F736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</w:rPr>
              <w:t>BG.CAO.3006</w:t>
            </w:r>
          </w:p>
        </w:tc>
        <w:tc>
          <w:tcPr>
            <w:tcW w:w="1387" w:type="dxa"/>
            <w:vMerge w:val="restart"/>
          </w:tcPr>
          <w:p w14:paraId="7627E1BF" w14:textId="77777777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12904D2A" w14:textId="730C5BD6" w:rsidR="00526DA3" w:rsidRPr="0000647F" w:rsidRDefault="00526DA3" w:rsidP="00526D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Aircraft</w:t>
            </w:r>
          </w:p>
        </w:tc>
        <w:tc>
          <w:tcPr>
            <w:tcW w:w="2985" w:type="dxa"/>
          </w:tcPr>
          <w:p w14:paraId="1F8C6575" w14:textId="1F7728E8" w:rsidR="00526DA3" w:rsidRPr="0000647F" w:rsidRDefault="00526DA3" w:rsidP="00526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647F">
              <w:rPr>
                <w:rFonts w:ascii="Times New Roman" w:hAnsi="Times New Roman" w:cs="Times New Roman"/>
                <w:i/>
                <w:iCs/>
                <w:color w:val="000000"/>
              </w:rPr>
              <w:t>Aeroplanes up to 2730 kg maximum take-off mass (MTOM).</w:t>
            </w:r>
          </w:p>
          <w:p w14:paraId="44ED096B" w14:textId="77777777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14:paraId="7DB3569E" w14:textId="77777777" w:rsidR="00526DA3" w:rsidRDefault="00526DA3" w:rsidP="00526DA3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</w:rPr>
              <w:t>Техническо обслужване</w:t>
            </w:r>
          </w:p>
          <w:p w14:paraId="548F1A72" w14:textId="7876B965" w:rsidR="00526DA3" w:rsidRPr="0000647F" w:rsidRDefault="00526DA3" w:rsidP="00526DA3">
            <w:pPr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hAnsi="Times New Roman" w:cs="Times New Roman"/>
                <w:i/>
                <w:iCs/>
              </w:rPr>
              <w:t>Maintenance</w:t>
            </w:r>
          </w:p>
        </w:tc>
      </w:tr>
      <w:tr w:rsidR="00962F06" w:rsidRPr="00131834" w14:paraId="2847A4B2" w14:textId="77777777" w:rsidTr="0071401D">
        <w:trPr>
          <w:trHeight w:val="806"/>
        </w:trPr>
        <w:tc>
          <w:tcPr>
            <w:tcW w:w="2812" w:type="dxa"/>
            <w:vMerge/>
          </w:tcPr>
          <w:p w14:paraId="46355CC9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Merge/>
          </w:tcPr>
          <w:p w14:paraId="08356E14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14:paraId="04CCADB1" w14:textId="77777777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2985" w:type="dxa"/>
          </w:tcPr>
          <w:p w14:paraId="6A50499B" w14:textId="39690022" w:rsidR="00526DA3" w:rsidRPr="00131834" w:rsidRDefault="00526DA3" w:rsidP="00526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834">
              <w:rPr>
                <w:rFonts w:ascii="Times New Roman" w:hAnsi="Times New Roman" w:cs="Times New Roman"/>
                <w:color w:val="000000"/>
              </w:rPr>
              <w:t>Планери</w:t>
            </w:r>
          </w:p>
          <w:p w14:paraId="3ACA3330" w14:textId="0C36E681" w:rsidR="00526DA3" w:rsidRPr="0000647F" w:rsidRDefault="00526DA3" w:rsidP="00526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647F">
              <w:rPr>
                <w:rFonts w:ascii="Times New Roman" w:hAnsi="Times New Roman" w:cs="Times New Roman"/>
                <w:i/>
                <w:iCs/>
                <w:color w:val="000000"/>
              </w:rPr>
              <w:t>Sailplanes</w:t>
            </w:r>
          </w:p>
          <w:p w14:paraId="3B300A29" w14:textId="77777777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14:paraId="39963B47" w14:textId="77777777" w:rsidR="00526DA3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1834">
              <w:rPr>
                <w:rFonts w:ascii="Times New Roman" w:hAnsi="Times New Roman" w:cs="Times New Roman"/>
                <w:color w:val="000000"/>
              </w:rPr>
              <w:t>Техническо обслужване</w:t>
            </w:r>
          </w:p>
          <w:p w14:paraId="2E6B5BA3" w14:textId="29BC585A" w:rsidR="00526DA3" w:rsidRPr="00131834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Maintenance </w:t>
            </w:r>
          </w:p>
          <w:p w14:paraId="3D029CD6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</w:tr>
      <w:tr w:rsidR="00962F06" w:rsidRPr="00131834" w14:paraId="35D6895E" w14:textId="77777777" w:rsidTr="0071401D">
        <w:trPr>
          <w:trHeight w:val="712"/>
        </w:trPr>
        <w:tc>
          <w:tcPr>
            <w:tcW w:w="2812" w:type="dxa"/>
            <w:vMerge/>
          </w:tcPr>
          <w:p w14:paraId="3EE114A4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Merge/>
          </w:tcPr>
          <w:p w14:paraId="5BE1A281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Align w:val="center"/>
          </w:tcPr>
          <w:p w14:paraId="7A242147" w14:textId="17D4F069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Components</w:t>
            </w:r>
          </w:p>
        </w:tc>
        <w:tc>
          <w:tcPr>
            <w:tcW w:w="2985" w:type="dxa"/>
          </w:tcPr>
          <w:p w14:paraId="1DE2FDB3" w14:textId="77777777" w:rsidR="00526DA3" w:rsidRDefault="00526DA3" w:rsidP="00526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834">
              <w:rPr>
                <w:rFonts w:ascii="Times New Roman" w:hAnsi="Times New Roman" w:cs="Times New Roman"/>
                <w:color w:val="000000"/>
              </w:rPr>
              <w:t xml:space="preserve">С20 Структура </w:t>
            </w:r>
          </w:p>
          <w:p w14:paraId="0CE26121" w14:textId="6F6C0404" w:rsidR="00526DA3" w:rsidRPr="00131834" w:rsidRDefault="00526DA3" w:rsidP="00526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647F">
              <w:rPr>
                <w:rFonts w:ascii="Times New Roman" w:hAnsi="Times New Roman" w:cs="Times New Roman"/>
                <w:i/>
                <w:iCs/>
                <w:color w:val="000000"/>
              </w:rPr>
              <w:t>Structural</w:t>
            </w:r>
          </w:p>
          <w:p w14:paraId="571D88A4" w14:textId="77777777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14:paraId="230FF27E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</w:tr>
      <w:tr w:rsidR="00962F06" w:rsidRPr="00131834" w14:paraId="121909F3" w14:textId="77777777" w:rsidTr="0071401D">
        <w:trPr>
          <w:trHeight w:val="27"/>
        </w:trPr>
        <w:tc>
          <w:tcPr>
            <w:tcW w:w="2812" w:type="dxa"/>
            <w:vMerge w:val="restart"/>
          </w:tcPr>
          <w:p w14:paraId="6DBCBDB8" w14:textId="391E03AD" w:rsidR="00526DA3" w:rsidRDefault="00526DA3" w:rsidP="00526DA3">
            <w:pPr>
              <w:rPr>
                <w:rFonts w:ascii="Times New Roman" w:hAnsi="Times New Roman" w:cs="Times New Roman"/>
                <w:b/>
                <w:bCs/>
              </w:rPr>
            </w:pPr>
            <w:r w:rsidRPr="00131834">
              <w:rPr>
                <w:rFonts w:ascii="Times New Roman" w:hAnsi="Times New Roman" w:cs="Times New Roman"/>
                <w:b/>
                <w:bCs/>
              </w:rPr>
              <w:t>VAL AVIATION SERVICES</w:t>
            </w:r>
          </w:p>
          <w:p w14:paraId="4F7FDD3D" w14:textId="77573B62" w:rsidR="00526DA3" w:rsidRDefault="00526DA3" w:rsidP="00526DA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B5BC26" w14:textId="77777777" w:rsidR="00526DA3" w:rsidRDefault="00526DA3" w:rsidP="00526DA3">
            <w:pPr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hAnsi="Times New Roman" w:cs="Times New Roman"/>
                <w:i/>
                <w:iCs/>
              </w:rPr>
              <w:t>Гр. Велико Търново,</w:t>
            </w:r>
            <w:r>
              <w:rPr>
                <w:rFonts w:ascii="Times New Roman" w:hAnsi="Times New Roman" w:cs="Times New Roman"/>
                <w:i/>
                <w:iCs/>
                <w:lang w:val="bg-BG"/>
              </w:rPr>
              <w:t xml:space="preserve"> </w:t>
            </w:r>
            <w:r w:rsidRPr="0000647F">
              <w:rPr>
                <w:rFonts w:ascii="Times New Roman" w:hAnsi="Times New Roman" w:cs="Times New Roman"/>
                <w:i/>
                <w:iCs/>
              </w:rPr>
              <w:t xml:space="preserve">5000, бул/ул. „Иван Хаджидимитров“ №13, вх. А, ет.5, </w:t>
            </w:r>
          </w:p>
          <w:p w14:paraId="688E10B7" w14:textId="379420A9" w:rsidR="00526DA3" w:rsidRPr="0000647F" w:rsidRDefault="00526DA3" w:rsidP="00526DA3">
            <w:pPr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hAnsi="Times New Roman" w:cs="Times New Roman"/>
                <w:i/>
                <w:iCs/>
              </w:rPr>
              <w:t>Р. България</w:t>
            </w:r>
          </w:p>
          <w:p w14:paraId="0206EDBB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  <w:p w14:paraId="1FDF0080" w14:textId="77777777" w:rsidR="00526DA3" w:rsidRPr="00131834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5000 Veliko Tarnovo, bul</w:t>
            </w:r>
            <w:r w:rsidRPr="00131834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>./</w:t>
            </w: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str. "Ivan Hadzhidimitrov” №13, ent. A, fl.5</w:t>
            </w:r>
          </w:p>
          <w:p w14:paraId="0CCF4BED" w14:textId="255A9A52" w:rsidR="00526DA3" w:rsidRPr="00131834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R.of Bulgaria</w:t>
            </w:r>
          </w:p>
          <w:p w14:paraId="5AA6E220" w14:textId="7CC739F2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Merge w:val="restart"/>
          </w:tcPr>
          <w:p w14:paraId="4F3DBE44" w14:textId="7ADA515C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</w:rPr>
              <w:t>BG.CAO.2040</w:t>
            </w:r>
          </w:p>
        </w:tc>
        <w:tc>
          <w:tcPr>
            <w:tcW w:w="1387" w:type="dxa"/>
            <w:vMerge w:val="restart"/>
          </w:tcPr>
          <w:p w14:paraId="615F4EB9" w14:textId="77777777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0EB90BFA" w14:textId="205C0A64" w:rsidR="00526DA3" w:rsidRPr="0000647F" w:rsidRDefault="00526DA3" w:rsidP="00526D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Aircraft</w:t>
            </w:r>
          </w:p>
        </w:tc>
        <w:tc>
          <w:tcPr>
            <w:tcW w:w="2985" w:type="dxa"/>
          </w:tcPr>
          <w:p w14:paraId="3752D0EE" w14:textId="68585EEC" w:rsidR="00526DA3" w:rsidRPr="00131834" w:rsidRDefault="00526DA3" w:rsidP="00526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Aeroplanes up to 2730 kg maximum take-off mass (MTOM).</w:t>
            </w:r>
          </w:p>
          <w:p w14:paraId="6C0D1E0E" w14:textId="77777777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14:paraId="3AC6482A" w14:textId="77777777" w:rsidR="00526DA3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1834">
              <w:rPr>
                <w:rFonts w:ascii="Times New Roman" w:hAnsi="Times New Roman" w:cs="Times New Roman"/>
                <w:color w:val="000000"/>
              </w:rPr>
              <w:t>Управление на постоянна летателна годност</w:t>
            </w:r>
          </w:p>
          <w:p w14:paraId="1C18CBC7" w14:textId="61E50073" w:rsidR="00526DA3" w:rsidRPr="0000647F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647F">
              <w:rPr>
                <w:rFonts w:ascii="Times New Roman" w:hAnsi="Times New Roman" w:cs="Times New Roman"/>
                <w:i/>
                <w:iCs/>
                <w:color w:val="000000"/>
              </w:rPr>
              <w:t>Continuing</w:t>
            </w:r>
            <w:r w:rsidR="00962F0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0647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airworthiness management </w:t>
            </w:r>
          </w:p>
          <w:p w14:paraId="4E46EDAE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</w:tr>
      <w:tr w:rsidR="00962F06" w:rsidRPr="00131834" w14:paraId="7FFC4044" w14:textId="77777777" w:rsidTr="0071401D">
        <w:trPr>
          <w:trHeight w:val="27"/>
        </w:trPr>
        <w:tc>
          <w:tcPr>
            <w:tcW w:w="2812" w:type="dxa"/>
            <w:vMerge/>
          </w:tcPr>
          <w:p w14:paraId="18748F27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Merge/>
          </w:tcPr>
          <w:p w14:paraId="4AA4962C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14:paraId="2721E902" w14:textId="77777777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2985" w:type="dxa"/>
          </w:tcPr>
          <w:p w14:paraId="6442C9A8" w14:textId="761362F6" w:rsidR="00526DA3" w:rsidRPr="00131834" w:rsidRDefault="00526DA3" w:rsidP="00526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Helicopters up to 1200kg MTOM, certified for a maximum of up to 4 occupants.</w:t>
            </w:r>
          </w:p>
          <w:p w14:paraId="5AF4AF17" w14:textId="77777777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14:paraId="54A81BEE" w14:textId="77777777" w:rsidR="00526DA3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1834">
              <w:rPr>
                <w:rFonts w:ascii="Times New Roman" w:hAnsi="Times New Roman" w:cs="Times New Roman"/>
                <w:color w:val="000000"/>
              </w:rPr>
              <w:t>Управление на постоянна летателна годност</w:t>
            </w:r>
          </w:p>
          <w:p w14:paraId="202917C5" w14:textId="294F262D" w:rsidR="00526DA3" w:rsidRPr="0000647F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647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Continuing airworthiness management </w:t>
            </w:r>
          </w:p>
          <w:p w14:paraId="77EDFC7D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</w:tr>
      <w:tr w:rsidR="00962F06" w:rsidRPr="00131834" w14:paraId="5229F09F" w14:textId="77777777" w:rsidTr="0071401D">
        <w:trPr>
          <w:trHeight w:val="2530"/>
        </w:trPr>
        <w:tc>
          <w:tcPr>
            <w:tcW w:w="2812" w:type="dxa"/>
          </w:tcPr>
          <w:p w14:paraId="25D6BB8E" w14:textId="44BC638C" w:rsidR="00587C9A" w:rsidRDefault="00587C9A" w:rsidP="00051E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AVIKON</w:t>
            </w:r>
          </w:p>
          <w:p w14:paraId="39E6069C" w14:textId="77777777" w:rsidR="00587C9A" w:rsidRDefault="00587C9A" w:rsidP="00051E6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4AAB2B" w14:textId="33F750D5" w:rsidR="00587C9A" w:rsidRDefault="00587C9A" w:rsidP="00051E6A">
            <w:pPr>
              <w:rPr>
                <w:rFonts w:ascii="Times New Roman" w:hAnsi="Times New Roman" w:cs="Times New Roman"/>
                <w:i/>
                <w:iCs/>
              </w:rPr>
            </w:pPr>
            <w:r w:rsidRPr="00587C9A">
              <w:rPr>
                <w:rFonts w:ascii="Times New Roman" w:hAnsi="Times New Roman" w:cs="Times New Roman"/>
                <w:i/>
                <w:iCs/>
              </w:rPr>
              <w:t>Гр. София, п.к 1113, р-н Изгрев бул/ул. „Георги Бакалов“ № 1, ет. 3, ап 7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587C9A">
              <w:rPr>
                <w:rFonts w:ascii="Times New Roman" w:hAnsi="Times New Roman" w:cs="Times New Roman"/>
                <w:i/>
                <w:iCs/>
              </w:rPr>
              <w:t xml:space="preserve"> Р. България</w:t>
            </w:r>
          </w:p>
          <w:p w14:paraId="48C8EB67" w14:textId="77777777" w:rsidR="00587C9A" w:rsidRPr="00131834" w:rsidRDefault="00587C9A" w:rsidP="00051E6A">
            <w:pPr>
              <w:rPr>
                <w:rFonts w:ascii="Times New Roman" w:hAnsi="Times New Roman" w:cs="Times New Roman"/>
              </w:rPr>
            </w:pPr>
          </w:p>
          <w:p w14:paraId="29A5DEA8" w14:textId="6BA855FA" w:rsidR="00587C9A" w:rsidRPr="00131834" w:rsidRDefault="00587C9A" w:rsidP="00051E6A">
            <w:pPr>
              <w:rPr>
                <w:rFonts w:ascii="Times New Roman" w:hAnsi="Times New Roman" w:cs="Times New Roman"/>
              </w:rPr>
            </w:pPr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>1113 Sofia, Izgrev district bul.str. "Georgi Bakalov" № 1, fl. 3, qp. 7 R.of Bulgaria</w:t>
            </w:r>
          </w:p>
        </w:tc>
        <w:tc>
          <w:tcPr>
            <w:tcW w:w="1609" w:type="dxa"/>
          </w:tcPr>
          <w:p w14:paraId="5B5BAC6B" w14:textId="6F68B63C" w:rsidR="00587C9A" w:rsidRPr="00131834" w:rsidRDefault="00587C9A" w:rsidP="00051E6A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</w:rPr>
              <w:t>BG.CAO.</w:t>
            </w:r>
            <w:r>
              <w:rPr>
                <w:rFonts w:ascii="Times New Roman" w:hAnsi="Times New Roman" w:cs="Times New Roman"/>
              </w:rPr>
              <w:t>3009</w:t>
            </w:r>
          </w:p>
        </w:tc>
        <w:tc>
          <w:tcPr>
            <w:tcW w:w="1387" w:type="dxa"/>
          </w:tcPr>
          <w:p w14:paraId="66F27975" w14:textId="77777777" w:rsidR="00587C9A" w:rsidRPr="00131834" w:rsidRDefault="00587C9A" w:rsidP="00051E6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7F2A6F9E" w14:textId="77777777" w:rsidR="00587C9A" w:rsidRPr="0000647F" w:rsidRDefault="00587C9A" w:rsidP="00051E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Aircraft</w:t>
            </w:r>
          </w:p>
        </w:tc>
        <w:tc>
          <w:tcPr>
            <w:tcW w:w="2985" w:type="dxa"/>
          </w:tcPr>
          <w:p w14:paraId="7692611D" w14:textId="68A48ED8" w:rsidR="00587C9A" w:rsidRDefault="00587C9A" w:rsidP="00051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7C9A">
              <w:rPr>
                <w:rFonts w:ascii="Times New Roman" w:hAnsi="Times New Roman" w:cs="Times New Roman"/>
                <w:color w:val="000000"/>
              </w:rPr>
              <w:t>Самолети с максимална излетна маса (МТОМ) по-малка или равна на 2730 кг</w:t>
            </w:r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14:paraId="0C08D14F" w14:textId="77777777" w:rsidR="00587C9A" w:rsidRDefault="00587C9A" w:rsidP="00051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14:paraId="1A08F2BE" w14:textId="1CC2C1D2" w:rsidR="00587C9A" w:rsidRPr="00131834" w:rsidRDefault="00587C9A" w:rsidP="00051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Aeroplanes up to 2730 kg maximum take-off mass (MTOM).</w:t>
            </w:r>
          </w:p>
          <w:p w14:paraId="64551DB1" w14:textId="77777777" w:rsidR="00587C9A" w:rsidRPr="00131834" w:rsidRDefault="00587C9A" w:rsidP="00587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14:paraId="5B955D4D" w14:textId="77777777" w:rsidR="00587C9A" w:rsidRDefault="00587C9A" w:rsidP="00051E6A">
            <w:pPr>
              <w:rPr>
                <w:rFonts w:ascii="Times New Roman" w:hAnsi="Times New Roman" w:cs="Times New Roman"/>
                <w:color w:val="000000"/>
              </w:rPr>
            </w:pPr>
            <w:r w:rsidRPr="00587C9A">
              <w:rPr>
                <w:rFonts w:ascii="Times New Roman" w:hAnsi="Times New Roman" w:cs="Times New Roman"/>
                <w:color w:val="000000"/>
              </w:rPr>
              <w:t>Техническо обслужване/</w:t>
            </w:r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>Maintenance</w:t>
            </w:r>
          </w:p>
          <w:p w14:paraId="585650D0" w14:textId="656CA8DE" w:rsidR="00587C9A" w:rsidRPr="00131834" w:rsidRDefault="00587C9A" w:rsidP="00051E6A">
            <w:pPr>
              <w:rPr>
                <w:rFonts w:ascii="Times New Roman" w:hAnsi="Times New Roman" w:cs="Times New Roman"/>
              </w:rPr>
            </w:pPr>
          </w:p>
          <w:p w14:paraId="0D88BF92" w14:textId="0DED5899" w:rsidR="00587C9A" w:rsidRPr="00131834" w:rsidRDefault="00587C9A" w:rsidP="00051E6A">
            <w:pPr>
              <w:rPr>
                <w:rFonts w:ascii="Times New Roman" w:hAnsi="Times New Roman" w:cs="Times New Roman"/>
              </w:rPr>
            </w:pPr>
            <w:r w:rsidRPr="00587C9A">
              <w:rPr>
                <w:rFonts w:ascii="Times New Roman" w:hAnsi="Times New Roman" w:cs="Times New Roman"/>
                <w:color w:val="000000"/>
              </w:rPr>
              <w:t>Преглед на летателна годност/</w:t>
            </w:r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>Airworthiness review</w:t>
            </w:r>
            <w:r w:rsidRPr="00587C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62F06" w:rsidRPr="00131834" w14:paraId="198DEF0B" w14:textId="77777777" w:rsidTr="0071401D">
        <w:trPr>
          <w:trHeight w:val="1695"/>
        </w:trPr>
        <w:tc>
          <w:tcPr>
            <w:tcW w:w="2812" w:type="dxa"/>
          </w:tcPr>
          <w:p w14:paraId="048B2167" w14:textId="77777777" w:rsidR="000D412E" w:rsidRPr="000D412E" w:rsidRDefault="00962F06" w:rsidP="00051E6A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0D412E">
              <w:rPr>
                <w:rFonts w:ascii="Times New Roman" w:hAnsi="Times New Roman" w:cs="Times New Roman"/>
                <w:b/>
                <w:bCs/>
              </w:rPr>
              <w:t>BULGARIA HELI MED SERVICES</w:t>
            </w:r>
          </w:p>
          <w:p w14:paraId="0A46B7C5" w14:textId="77777777" w:rsidR="000D412E" w:rsidRPr="000D412E" w:rsidRDefault="000D412E" w:rsidP="00051E6A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6CE3EADC" w14:textId="77777777" w:rsidR="00962F06" w:rsidRDefault="000D412E" w:rsidP="00051E6A">
            <w:pPr>
              <w:rPr>
                <w:rFonts w:ascii="Times New Roman" w:hAnsi="Times New Roman" w:cs="Times New Roman"/>
                <w:i/>
                <w:iCs/>
              </w:rPr>
            </w:pPr>
            <w:r w:rsidRPr="000D412E">
              <w:rPr>
                <w:rFonts w:ascii="Times New Roman" w:hAnsi="Times New Roman" w:cs="Times New Roman"/>
                <w:i/>
                <w:iCs/>
                <w:lang w:val="ru-RU" w:eastAsia="bg-BG"/>
              </w:rPr>
              <w:t>Гр. София, 1606 район Красно село, ул. Доспат № 2</w:t>
            </w:r>
            <w:r w:rsidRPr="000D412E">
              <w:rPr>
                <w:i/>
                <w:iCs/>
                <w:lang w:val="ru-RU" w:eastAsia="bg-BG"/>
              </w:rPr>
              <w:t xml:space="preserve"> </w:t>
            </w:r>
            <w:r w:rsidR="00962F06" w:rsidRPr="000D412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239A6E35" w14:textId="77777777" w:rsidR="000D412E" w:rsidRDefault="000D412E" w:rsidP="00051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A1C66CF" w14:textId="6F5700E1" w:rsidR="000D412E" w:rsidRPr="000D412E" w:rsidRDefault="000D412E" w:rsidP="00051E6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1606 Sofia, Krasno Selo, Dospat 2 Str.</w:t>
            </w:r>
          </w:p>
        </w:tc>
        <w:tc>
          <w:tcPr>
            <w:tcW w:w="1609" w:type="dxa"/>
          </w:tcPr>
          <w:p w14:paraId="0EA0FD87" w14:textId="1AD607BE" w:rsidR="00962F06" w:rsidRPr="00131834" w:rsidRDefault="000D412E" w:rsidP="00051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BG.CAO.3010</w:t>
            </w:r>
          </w:p>
        </w:tc>
        <w:tc>
          <w:tcPr>
            <w:tcW w:w="1387" w:type="dxa"/>
          </w:tcPr>
          <w:p w14:paraId="65F3E07D" w14:textId="77777777" w:rsidR="000D412E" w:rsidRPr="00131834" w:rsidRDefault="000D412E" w:rsidP="000D41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512ACDDA" w14:textId="57F80A01" w:rsidR="00962F06" w:rsidRPr="00131834" w:rsidRDefault="000D412E" w:rsidP="000D41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00647F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Aircraft</w:t>
            </w:r>
          </w:p>
        </w:tc>
        <w:tc>
          <w:tcPr>
            <w:tcW w:w="2985" w:type="dxa"/>
          </w:tcPr>
          <w:p w14:paraId="72280BAB" w14:textId="27798282" w:rsidR="00962F06" w:rsidRPr="00587C9A" w:rsidRDefault="000D412E" w:rsidP="00051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Agusta A109 Series (PWC PW206/207)</w:t>
            </w:r>
          </w:p>
        </w:tc>
        <w:tc>
          <w:tcPr>
            <w:tcW w:w="2657" w:type="dxa"/>
          </w:tcPr>
          <w:p w14:paraId="398B19DF" w14:textId="77777777" w:rsidR="000D412E" w:rsidRDefault="000D412E" w:rsidP="000D412E">
            <w:pPr>
              <w:rPr>
                <w:rFonts w:ascii="Times New Roman" w:hAnsi="Times New Roman" w:cs="Times New Roman"/>
                <w:color w:val="000000"/>
              </w:rPr>
            </w:pPr>
            <w:r w:rsidRPr="00587C9A">
              <w:rPr>
                <w:rFonts w:ascii="Times New Roman" w:hAnsi="Times New Roman" w:cs="Times New Roman"/>
                <w:color w:val="000000"/>
              </w:rPr>
              <w:t>Техническо обслужване/</w:t>
            </w:r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>Maintenance</w:t>
            </w:r>
          </w:p>
          <w:p w14:paraId="286C513C" w14:textId="77777777" w:rsidR="000D412E" w:rsidRPr="00131834" w:rsidRDefault="000D412E" w:rsidP="000D412E">
            <w:pPr>
              <w:rPr>
                <w:rFonts w:ascii="Times New Roman" w:hAnsi="Times New Roman" w:cs="Times New Roman"/>
              </w:rPr>
            </w:pPr>
          </w:p>
          <w:p w14:paraId="05549968" w14:textId="5E7540BD" w:rsidR="00962F06" w:rsidRPr="00587C9A" w:rsidRDefault="000D412E" w:rsidP="000D412E">
            <w:pPr>
              <w:rPr>
                <w:rFonts w:ascii="Times New Roman" w:hAnsi="Times New Roman" w:cs="Times New Roman"/>
                <w:color w:val="000000"/>
              </w:rPr>
            </w:pPr>
            <w:r w:rsidRPr="00587C9A">
              <w:rPr>
                <w:rFonts w:ascii="Times New Roman" w:hAnsi="Times New Roman" w:cs="Times New Roman"/>
                <w:color w:val="000000"/>
              </w:rPr>
              <w:t>Преглед на летателна годност/</w:t>
            </w:r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>Airworthiness review</w:t>
            </w:r>
          </w:p>
        </w:tc>
      </w:tr>
    </w:tbl>
    <w:p w14:paraId="2381F77F" w14:textId="77777777" w:rsidR="005D4A11" w:rsidRPr="00131834" w:rsidRDefault="005D4A11">
      <w:pPr>
        <w:rPr>
          <w:rFonts w:ascii="Times New Roman" w:hAnsi="Times New Roman" w:cs="Times New Roman"/>
        </w:rPr>
      </w:pPr>
    </w:p>
    <w:sectPr w:rsidR="005D4A11" w:rsidRPr="00131834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4FBA0" w14:textId="77777777" w:rsidR="00C26FA8" w:rsidRDefault="00C26FA8" w:rsidP="008930EA">
      <w:pPr>
        <w:spacing w:after="0" w:line="240" w:lineRule="auto"/>
      </w:pPr>
      <w:r>
        <w:separator/>
      </w:r>
    </w:p>
  </w:endnote>
  <w:endnote w:type="continuationSeparator" w:id="0">
    <w:p w14:paraId="6E35FC42" w14:textId="77777777" w:rsidR="00C26FA8" w:rsidRDefault="00C26FA8" w:rsidP="0089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1A35" w14:textId="61404DE0" w:rsidR="00F60071" w:rsidRDefault="0000647F">
    <w:pPr>
      <w:pStyle w:val="Footer"/>
      <w:rPr>
        <w:lang w:val="bg-BG"/>
      </w:rPr>
    </w:pPr>
    <w:r>
      <w:rPr>
        <w:lang w:val="bg-BG"/>
      </w:rPr>
      <w:t xml:space="preserve">Последна ревизия </w:t>
    </w:r>
    <w:r w:rsidR="0071401D">
      <w:t>01/11/2024</w:t>
    </w:r>
    <w:r w:rsidR="00C962E0">
      <w:t xml:space="preserve"> </w:t>
    </w:r>
  </w:p>
  <w:p w14:paraId="767F63D3" w14:textId="742B1BCC" w:rsidR="008930EA" w:rsidRPr="008930EA" w:rsidRDefault="008930EA">
    <w:pPr>
      <w:pStyle w:val="Footer"/>
    </w:pPr>
    <w:r>
      <w:t xml:space="preserve">Last revision </w:t>
    </w:r>
    <w:r w:rsidR="0071401D">
      <w:t>01/11/2024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7BEAB" w14:textId="77777777" w:rsidR="00C26FA8" w:rsidRDefault="00C26FA8" w:rsidP="008930EA">
      <w:pPr>
        <w:spacing w:after="0" w:line="240" w:lineRule="auto"/>
      </w:pPr>
      <w:r>
        <w:separator/>
      </w:r>
    </w:p>
  </w:footnote>
  <w:footnote w:type="continuationSeparator" w:id="0">
    <w:p w14:paraId="50C1C7B1" w14:textId="77777777" w:rsidR="00C26FA8" w:rsidRDefault="00C26FA8" w:rsidP="0089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8F8B" w14:textId="6CAEF93D" w:rsidR="008930EA" w:rsidRDefault="008930EA" w:rsidP="008930EA">
    <w:pPr>
      <w:pStyle w:val="Header"/>
      <w:rPr>
        <w:lang w:val="bg-BG"/>
      </w:rPr>
    </w:pPr>
    <w:r>
      <w:rPr>
        <w:lang w:val="bg-BG"/>
      </w:rPr>
      <w:t xml:space="preserve">Списък </w:t>
    </w:r>
    <w:r w:rsidR="00784443">
      <w:rPr>
        <w:lang w:val="bg-BG"/>
      </w:rPr>
      <w:t>на</w:t>
    </w:r>
    <w:r>
      <w:rPr>
        <w:lang w:val="bg-BG"/>
      </w:rPr>
      <w:t xml:space="preserve"> одобрени организации по Част-САО</w:t>
    </w:r>
  </w:p>
  <w:p w14:paraId="54F6D3DF" w14:textId="0603C8F2" w:rsidR="008930EA" w:rsidRDefault="008930EA" w:rsidP="008930EA">
    <w:pPr>
      <w:pStyle w:val="Header"/>
    </w:pPr>
    <w:r>
      <w:t>List of approval Part</w:t>
    </w:r>
    <w:r w:rsidR="00F23F6A">
      <w:t>-</w:t>
    </w:r>
    <w:r>
      <w:t>CAO Organi</w:t>
    </w:r>
    <w:r w:rsidR="00F23F6A">
      <w:t>z</w:t>
    </w:r>
    <w:r>
      <w:t>ations</w:t>
    </w:r>
  </w:p>
  <w:p w14:paraId="5F3A3B70" w14:textId="77777777" w:rsidR="008930EA" w:rsidRPr="008930EA" w:rsidRDefault="008930EA" w:rsidP="00893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2"/>
    <w:rsid w:val="0000647F"/>
    <w:rsid w:val="000D412E"/>
    <w:rsid w:val="001066E9"/>
    <w:rsid w:val="00131834"/>
    <w:rsid w:val="001D55C2"/>
    <w:rsid w:val="002075C7"/>
    <w:rsid w:val="00391879"/>
    <w:rsid w:val="00526DA3"/>
    <w:rsid w:val="00587C9A"/>
    <w:rsid w:val="005D4A11"/>
    <w:rsid w:val="005F608A"/>
    <w:rsid w:val="00644F32"/>
    <w:rsid w:val="00655BE4"/>
    <w:rsid w:val="006A35DE"/>
    <w:rsid w:val="0071401D"/>
    <w:rsid w:val="00784443"/>
    <w:rsid w:val="007866A0"/>
    <w:rsid w:val="00874367"/>
    <w:rsid w:val="008930EA"/>
    <w:rsid w:val="00962F06"/>
    <w:rsid w:val="00A2438E"/>
    <w:rsid w:val="00A661B2"/>
    <w:rsid w:val="00AA36C5"/>
    <w:rsid w:val="00C26FA8"/>
    <w:rsid w:val="00C566BD"/>
    <w:rsid w:val="00C962E0"/>
    <w:rsid w:val="00D432FD"/>
    <w:rsid w:val="00E14356"/>
    <w:rsid w:val="00F23F6A"/>
    <w:rsid w:val="00F60071"/>
    <w:rsid w:val="00F74826"/>
    <w:rsid w:val="00F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08FAB3"/>
  <w15:chartTrackingRefBased/>
  <w15:docId w15:val="{981B35AF-18EE-41B4-8263-368229EF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0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0EA"/>
  </w:style>
  <w:style w:type="paragraph" w:styleId="Footer">
    <w:name w:val="footer"/>
    <w:basedOn w:val="Normal"/>
    <w:link w:val="FooterChar"/>
    <w:uiPriority w:val="99"/>
    <w:unhideWhenUsed/>
    <w:rsid w:val="008930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 Borisova</dc:creator>
  <cp:keywords/>
  <dc:description/>
  <cp:lastModifiedBy>Boryana Borisova</cp:lastModifiedBy>
  <cp:revision>7</cp:revision>
  <dcterms:created xsi:type="dcterms:W3CDTF">2023-01-18T13:23:00Z</dcterms:created>
  <dcterms:modified xsi:type="dcterms:W3CDTF">2024-11-22T13:01:00Z</dcterms:modified>
</cp:coreProperties>
</file>