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91" w:rsidRDefault="00873B91" w:rsidP="00DA3BF3">
      <w:pPr>
        <w:jc w:val="center"/>
        <w:rPr>
          <w:lang w:val="bg-BG"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4" name="Picture 4" descr="C:\Users\shristozov\Downloads\JARU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ristozov\Downloads\JARUS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91" w:rsidRPr="00873B91" w:rsidRDefault="00F00556">
      <w:pPr>
        <w:rPr>
          <w:lang w:val="bg-BG"/>
        </w:rPr>
      </w:pPr>
      <w:r>
        <w:rPr>
          <w:lang w:val="bg-BG"/>
        </w:rPr>
        <w:t xml:space="preserve">България е най-новият член на </w:t>
      </w:r>
      <w:r w:rsidR="00873B91">
        <w:t>JARUS</w:t>
      </w:r>
    </w:p>
    <w:p w:rsidR="00F00556" w:rsidRDefault="00873B91">
      <w:pPr>
        <w:rPr>
          <w:lang w:val="bg-BG"/>
        </w:rPr>
      </w:pPr>
      <w:r>
        <w:rPr>
          <w:lang w:val="bg-BG"/>
        </w:rPr>
        <w:t xml:space="preserve">Целта на </w:t>
      </w:r>
      <w:r w:rsidRPr="00873B91">
        <w:rPr>
          <w:lang w:val="bg-BG"/>
        </w:rPr>
        <w:t>Съвместните органи за изготвяне на правила по отношение на безпилотните системи (JARUS)</w:t>
      </w:r>
      <w:r>
        <w:rPr>
          <w:lang w:val="bg-BG"/>
        </w:rPr>
        <w:t xml:space="preserve"> е „да препоръча единни технически, безопасностни и експлоатационни изисквания за всички аспекти свързани с безопасната експлоатаци</w:t>
      </w:r>
      <w:bookmarkStart w:id="0" w:name="_GoBack"/>
      <w:bookmarkEnd w:id="0"/>
      <w:r>
        <w:rPr>
          <w:lang w:val="bg-BG"/>
        </w:rPr>
        <w:t xml:space="preserve">я на дистанционно-управляемите летателни средства (ДУЛС). Това изисква преглед и съответствие на съществуващите регулации и материали приложими за пилотната авиация, анализ на конкретните задачи свързани с ДУЛС и подготвянето на материали покриващи техните уникални способности“. </w:t>
      </w:r>
      <w:r w:rsidR="00F00556">
        <w:rPr>
          <w:lang w:val="bg-BG"/>
        </w:rPr>
        <w:t xml:space="preserve">Насоките издавани от </w:t>
      </w:r>
      <w:r>
        <w:t xml:space="preserve">JARUS </w:t>
      </w:r>
      <w:r w:rsidR="00F00556">
        <w:rPr>
          <w:lang w:val="bg-BG"/>
        </w:rPr>
        <w:t>цели да улесни всяка авиационна администрация да напише свои изисквания и да се избегне дублирането на усилията.</w:t>
      </w:r>
    </w:p>
    <w:p w:rsidR="00DA3BF3" w:rsidRPr="00E819C0" w:rsidRDefault="00DA3BF3">
      <w:pPr>
        <w:rPr>
          <w:lang w:val="bg-BG"/>
        </w:rPr>
      </w:pPr>
      <w:r>
        <w:rPr>
          <w:noProof/>
        </w:rPr>
        <w:drawing>
          <wp:inline distT="0" distB="0" distL="0" distR="0" wp14:anchorId="6B6D7129" wp14:editId="609B1300">
            <wp:extent cx="5972175" cy="3838575"/>
            <wp:effectExtent l="0" t="0" r="9525" b="9525"/>
            <wp:docPr id="1" name="Picture 1" descr="C:\Users\shristozov\Downloads\Picture_all_JARUS_members_090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ristozov\Downloads\Picture_all_JARUS_members_0907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BF3" w:rsidRPr="00E819C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91"/>
    <w:rsid w:val="004150E2"/>
    <w:rsid w:val="00873B91"/>
    <w:rsid w:val="00DA3BF3"/>
    <w:rsid w:val="00E819C0"/>
    <w:rsid w:val="00F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D06D"/>
  <w15:docId w15:val="{DCDF00B9-C075-40FD-95DA-187530EB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Hristozov</dc:creator>
  <cp:lastModifiedBy>Rumiana Ivanova</cp:lastModifiedBy>
  <cp:revision>2</cp:revision>
  <dcterms:created xsi:type="dcterms:W3CDTF">2019-02-12T08:18:00Z</dcterms:created>
  <dcterms:modified xsi:type="dcterms:W3CDTF">2019-02-12T08:18:00Z</dcterms:modified>
</cp:coreProperties>
</file>