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86" w:rsidRDefault="00DA7F59" w:rsidP="00DA7F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отмяната на </w:t>
      </w:r>
      <w:r w:rsidRPr="00DA7F59">
        <w:rPr>
          <w:rFonts w:ascii="Times New Roman" w:hAnsi="Times New Roman" w:cs="Times New Roman"/>
          <w:sz w:val="24"/>
          <w:szCs w:val="24"/>
          <w:lang w:val="bg-BG"/>
        </w:rPr>
        <w:t>полети от и до Обединеното Кралство Великобритания и Северна Ирландия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Ви информираме за възможнос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та да бъдат организирани полети 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>до Българи</w:t>
      </w:r>
      <w:r w:rsidR="00E621C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 xml:space="preserve"> с хуманитарен характер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 xml:space="preserve"> за репатриране</w:t>
      </w:r>
      <w:r w:rsidR="007300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26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7F59" w:rsidRPr="00E621C2" w:rsidRDefault="00A26618" w:rsidP="00DA7F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Такъв полет може да бъде организиран</w:t>
      </w:r>
      <w:r w:rsidR="00E621C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случай, че 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>в Посолството на Републ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>ика България в Лондон се съберат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писмени заявки от 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 xml:space="preserve">200 </w:t>
      </w:r>
      <w:r w:rsidR="00AA2E7D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граждани, които 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>удостоверят неотложна причина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 xml:space="preserve">с хуманитарен характер 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432D3">
        <w:rPr>
          <w:rFonts w:ascii="Times New Roman" w:hAnsi="Times New Roman" w:cs="Times New Roman"/>
          <w:sz w:val="24"/>
          <w:szCs w:val="24"/>
          <w:lang w:val="bg-BG"/>
        </w:rPr>
        <w:t xml:space="preserve">своето 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>пътув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>ане до България</w:t>
      </w:r>
      <w:r w:rsidR="00E621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7F59"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7F59" w:rsidRDefault="00DA7F59" w:rsidP="007300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Заявки се приемат само в писмен вид на е-мейл: </w:t>
      </w:r>
      <w:hyperlink r:id="rId5" w:history="1">
        <w:r w:rsidR="00CA1A34" w:rsidRPr="00542F8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consular@bulgarianembassy.org.uk</w:t>
        </w:r>
      </w:hyperlink>
      <w:r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, като заявителят </w:t>
      </w:r>
      <w:r w:rsidR="00CA1A34">
        <w:rPr>
          <w:rFonts w:ascii="Times New Roman" w:hAnsi="Times New Roman" w:cs="Times New Roman"/>
          <w:sz w:val="24"/>
          <w:szCs w:val="24"/>
          <w:lang w:val="bg-BG"/>
        </w:rPr>
        <w:t>следва да предостави</w:t>
      </w:r>
      <w:r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три имена, дата на раждане, телефон и е-мейл за контакт,</w:t>
      </w:r>
      <w:r w:rsidR="006D0E6F">
        <w:rPr>
          <w:rFonts w:ascii="Times New Roman" w:hAnsi="Times New Roman" w:cs="Times New Roman"/>
          <w:sz w:val="24"/>
          <w:szCs w:val="24"/>
          <w:lang w:val="bg-BG"/>
        </w:rPr>
        <w:t xml:space="preserve"> както и убедителни аргументи</w:t>
      </w:r>
      <w:r w:rsidRPr="00DA7F59">
        <w:rPr>
          <w:rFonts w:ascii="Times New Roman" w:hAnsi="Times New Roman" w:cs="Times New Roman"/>
          <w:sz w:val="24"/>
          <w:szCs w:val="24"/>
          <w:lang w:val="bg-BG"/>
        </w:rPr>
        <w:t xml:space="preserve"> за хуманитарния характер на пътуването.</w:t>
      </w:r>
    </w:p>
    <w:p w:rsidR="00730086" w:rsidRDefault="00730086" w:rsidP="007300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на получено уведомление от </w:t>
      </w:r>
      <w:r w:rsidRPr="00730086">
        <w:rPr>
          <w:rFonts w:ascii="Times New Roman" w:hAnsi="Times New Roman" w:cs="Times New Roman"/>
          <w:sz w:val="24"/>
          <w:szCs w:val="24"/>
          <w:lang w:val="bg-BG"/>
        </w:rPr>
        <w:t>Посолството на Република България в Лондон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необходимостта от извършване </w:t>
      </w:r>
      <w:r w:rsidR="006D0E6F">
        <w:rPr>
          <w:rFonts w:ascii="Times New Roman" w:hAnsi="Times New Roman" w:cs="Times New Roman"/>
          <w:sz w:val="24"/>
          <w:szCs w:val="24"/>
          <w:lang w:val="bg-BG"/>
        </w:rPr>
        <w:t>на полет</w:t>
      </w:r>
      <w:r w:rsidR="006D0E6F" w:rsidRPr="006D0E6F">
        <w:rPr>
          <w:rFonts w:ascii="Times New Roman" w:hAnsi="Times New Roman" w:cs="Times New Roman"/>
          <w:sz w:val="24"/>
          <w:szCs w:val="24"/>
          <w:lang w:val="bg-BG"/>
        </w:rPr>
        <w:t xml:space="preserve"> до България с хума</w:t>
      </w:r>
      <w:r w:rsidR="006D0E6F">
        <w:rPr>
          <w:rFonts w:ascii="Times New Roman" w:hAnsi="Times New Roman" w:cs="Times New Roman"/>
          <w:sz w:val="24"/>
          <w:szCs w:val="24"/>
          <w:lang w:val="bg-BG"/>
        </w:rPr>
        <w:t>нитарен характер за репатриране</w:t>
      </w:r>
      <w:r w:rsidR="006D0E6F" w:rsidRPr="006D0E6F">
        <w:rPr>
          <w:rFonts w:ascii="Times New Roman" w:hAnsi="Times New Roman" w:cs="Times New Roman"/>
          <w:sz w:val="24"/>
          <w:szCs w:val="24"/>
          <w:lang w:val="bg-BG"/>
        </w:rPr>
        <w:t xml:space="preserve"> ГД ГВА </w:t>
      </w:r>
      <w:r w:rsidR="006D0E6F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0910C3">
        <w:rPr>
          <w:rFonts w:ascii="Times New Roman" w:hAnsi="Times New Roman" w:cs="Times New Roman"/>
          <w:sz w:val="24"/>
          <w:szCs w:val="24"/>
          <w:lang w:val="bg-BG"/>
        </w:rPr>
        <w:t xml:space="preserve"> издаде съответното</w:t>
      </w:r>
      <w:r w:rsidRPr="00730086">
        <w:rPr>
          <w:rFonts w:ascii="Times New Roman" w:hAnsi="Times New Roman" w:cs="Times New Roman"/>
          <w:sz w:val="24"/>
          <w:szCs w:val="24"/>
          <w:lang w:val="bg-BG"/>
        </w:rPr>
        <w:t xml:space="preserve"> разрешение, както това е предвидено в Заповед № 4</w:t>
      </w:r>
      <w:r w:rsidR="006D0E6F">
        <w:rPr>
          <w:rFonts w:ascii="Times New Roman" w:hAnsi="Times New Roman" w:cs="Times New Roman"/>
          <w:sz w:val="24"/>
          <w:szCs w:val="24"/>
          <w:lang w:val="bg-BG"/>
        </w:rPr>
        <w:t>5-01-186/16.04.2020 г. на главния директор на ГД ГВА</w:t>
      </w:r>
      <w:r w:rsidRPr="007300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0E6F" w:rsidRPr="005154F7" w:rsidRDefault="006D0E6F" w:rsidP="0073008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Повече и</w:t>
      </w:r>
      <w:r w:rsidR="00AA2E7D">
        <w:rPr>
          <w:rFonts w:ascii="Times New Roman" w:hAnsi="Times New Roman" w:cs="Times New Roman"/>
          <w:sz w:val="24"/>
          <w:szCs w:val="24"/>
          <w:lang w:val="bg-BG"/>
        </w:rPr>
        <w:t>нформация може да наме</w:t>
      </w:r>
      <w:r w:rsidR="00221559">
        <w:rPr>
          <w:rFonts w:ascii="Times New Roman" w:hAnsi="Times New Roman" w:cs="Times New Roman"/>
          <w:sz w:val="24"/>
          <w:szCs w:val="24"/>
          <w:lang w:val="bg-BG"/>
        </w:rPr>
        <w:t>рите на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йта на </w:t>
      </w:r>
      <w:r w:rsidRPr="006D0E6F">
        <w:rPr>
          <w:rFonts w:ascii="Times New Roman" w:hAnsi="Times New Roman" w:cs="Times New Roman"/>
          <w:sz w:val="24"/>
          <w:szCs w:val="24"/>
          <w:lang w:val="bg-BG"/>
        </w:rPr>
        <w:t>Посолството на Република България в Лондон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6" w:history="1">
        <w:r w:rsidR="005154F7" w:rsidRPr="00542F8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http://bulgarianembassy-london.org</w:t>
        </w:r>
      </w:hyperlink>
      <w:r w:rsidR="00515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6D0E6F" w:rsidRPr="0051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F"/>
    <w:rsid w:val="000910C3"/>
    <w:rsid w:val="00106963"/>
    <w:rsid w:val="00221559"/>
    <w:rsid w:val="00293A1B"/>
    <w:rsid w:val="002D282E"/>
    <w:rsid w:val="00502926"/>
    <w:rsid w:val="005154F7"/>
    <w:rsid w:val="00690847"/>
    <w:rsid w:val="006D0E6F"/>
    <w:rsid w:val="00730086"/>
    <w:rsid w:val="00784080"/>
    <w:rsid w:val="007B1FBE"/>
    <w:rsid w:val="009432D3"/>
    <w:rsid w:val="009B2EDF"/>
    <w:rsid w:val="00A26618"/>
    <w:rsid w:val="00AA2E7D"/>
    <w:rsid w:val="00C2147F"/>
    <w:rsid w:val="00CA1A34"/>
    <w:rsid w:val="00CD690D"/>
    <w:rsid w:val="00DA7F59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lgarianembassy-london.org" TargetMode="External"/><Relationship Id="rId5" Type="http://schemas.openxmlformats.org/officeDocument/2006/relationships/hyperlink" Target="mailto:consular@bulgarianembass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LTrenkova</dc:creator>
  <cp:keywords/>
  <dc:description/>
  <cp:lastModifiedBy>LTrenkova</cp:lastModifiedBy>
  <cp:revision>10</cp:revision>
  <dcterms:created xsi:type="dcterms:W3CDTF">2020-04-24T18:05:00Z</dcterms:created>
  <dcterms:modified xsi:type="dcterms:W3CDTF">2020-04-25T15:25:00Z</dcterms:modified>
</cp:coreProperties>
</file>